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3E3AF3" w14:paraId="713B70DB" w14:textId="77777777" w:rsidTr="00B67EC3">
        <w:trPr>
          <w:trHeight w:val="475"/>
        </w:trPr>
        <w:tc>
          <w:tcPr>
            <w:tcW w:w="9212" w:type="dxa"/>
            <w:gridSpan w:val="2"/>
            <w:shd w:val="clear" w:color="auto" w:fill="C6E6A2"/>
            <w:vAlign w:val="center"/>
          </w:tcPr>
          <w:p w14:paraId="171DE734" w14:textId="77777777" w:rsidR="004355B8" w:rsidRPr="003E3AF3" w:rsidRDefault="004355B8" w:rsidP="004355B8">
            <w:pPr>
              <w:widowControl w:val="0"/>
              <w:suppressAutoHyphens/>
              <w:jc w:val="center"/>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NAROČNIK</w:t>
            </w:r>
          </w:p>
        </w:tc>
      </w:tr>
      <w:tr w:rsidR="004355B8" w:rsidRPr="003E3AF3" w14:paraId="476F7C1C" w14:textId="77777777" w:rsidTr="00FC2036">
        <w:trPr>
          <w:trHeight w:val="914"/>
        </w:trPr>
        <w:tc>
          <w:tcPr>
            <w:tcW w:w="2235" w:type="dxa"/>
            <w:shd w:val="clear" w:color="auto" w:fill="C6E6A2"/>
            <w:vAlign w:val="center"/>
          </w:tcPr>
          <w:p w14:paraId="10657FE4"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3E3AF3"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3E3AF3">
              <w:rPr>
                <w:rFonts w:asciiTheme="minorHAnsi" w:eastAsia="Arial Unicode MS" w:hAnsiTheme="minorHAnsi" w:cstheme="minorHAnsi"/>
                <w:color w:val="000000"/>
                <w:kern w:val="1"/>
                <w:sz w:val="22"/>
                <w:szCs w:val="22"/>
              </w:rPr>
              <w:t>Zavod za zdravstveno zavarovanje Slovenije</w:t>
            </w:r>
          </w:p>
          <w:p w14:paraId="175B1B20" w14:textId="77777777" w:rsidR="004355B8" w:rsidRPr="003E3AF3"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3E3AF3">
              <w:rPr>
                <w:rFonts w:asciiTheme="minorHAnsi" w:eastAsia="Arial Unicode MS" w:hAnsiTheme="minorHAnsi" w:cstheme="minorHAnsi"/>
                <w:color w:val="000000"/>
                <w:kern w:val="1"/>
                <w:sz w:val="22"/>
                <w:szCs w:val="22"/>
              </w:rPr>
              <w:t>Miklošičeva 24</w:t>
            </w:r>
          </w:p>
          <w:p w14:paraId="1D2C4C15" w14:textId="4578CF75" w:rsidR="004355B8" w:rsidRPr="003E3AF3" w:rsidRDefault="004355B8" w:rsidP="00B6566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color w:val="000000"/>
                <w:kern w:val="1"/>
                <w:sz w:val="22"/>
                <w:szCs w:val="22"/>
              </w:rPr>
              <w:t>1</w:t>
            </w:r>
            <w:r w:rsidR="00B65668">
              <w:rPr>
                <w:rFonts w:asciiTheme="minorHAnsi" w:eastAsia="Arial Unicode MS" w:hAnsiTheme="minorHAnsi" w:cstheme="minorHAnsi"/>
                <w:color w:val="000000"/>
                <w:kern w:val="1"/>
                <w:sz w:val="22"/>
                <w:szCs w:val="22"/>
              </w:rPr>
              <w:t>000</w:t>
            </w:r>
            <w:r w:rsidRPr="003E3AF3">
              <w:rPr>
                <w:rFonts w:asciiTheme="minorHAnsi" w:eastAsia="Arial Unicode MS" w:hAnsiTheme="minorHAnsi" w:cstheme="minorHAnsi"/>
                <w:color w:val="000000"/>
                <w:kern w:val="1"/>
                <w:sz w:val="22"/>
                <w:szCs w:val="22"/>
              </w:rPr>
              <w:t xml:space="preserve"> Ljubljana</w:t>
            </w:r>
          </w:p>
        </w:tc>
      </w:tr>
      <w:tr w:rsidR="004355B8" w:rsidRPr="003E3AF3" w14:paraId="0C767827" w14:textId="77777777" w:rsidTr="00B67EC3">
        <w:trPr>
          <w:trHeight w:val="394"/>
        </w:trPr>
        <w:tc>
          <w:tcPr>
            <w:tcW w:w="2235" w:type="dxa"/>
            <w:shd w:val="clear" w:color="auto" w:fill="C6E6A2"/>
            <w:vAlign w:val="center"/>
          </w:tcPr>
          <w:p w14:paraId="1AF92264"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ID št. za DDV</w:t>
            </w:r>
          </w:p>
        </w:tc>
        <w:tc>
          <w:tcPr>
            <w:tcW w:w="6977" w:type="dxa"/>
            <w:shd w:val="clear" w:color="auto" w:fill="C6E6A2"/>
            <w:vAlign w:val="center"/>
          </w:tcPr>
          <w:p w14:paraId="62A91AD0" w14:textId="1E6388C4"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SI</w:t>
            </w:r>
            <w:r w:rsidR="00D877E5" w:rsidRPr="003E3AF3">
              <w:rPr>
                <w:rFonts w:asciiTheme="minorHAnsi" w:eastAsia="Arial Unicode MS" w:hAnsiTheme="minorHAnsi" w:cstheme="minorHAnsi"/>
                <w:kern w:val="1"/>
                <w:sz w:val="22"/>
                <w:szCs w:val="22"/>
              </w:rPr>
              <w:t xml:space="preserve"> </w:t>
            </w:r>
            <w:r w:rsidRPr="003E3AF3">
              <w:rPr>
                <w:rFonts w:asciiTheme="minorHAnsi" w:eastAsia="Arial Unicode MS" w:hAnsiTheme="minorHAnsi" w:cstheme="minorHAnsi"/>
                <w:kern w:val="1"/>
                <w:sz w:val="22"/>
                <w:szCs w:val="22"/>
              </w:rPr>
              <w:t>41698070</w:t>
            </w:r>
          </w:p>
        </w:tc>
      </w:tr>
      <w:tr w:rsidR="004355B8" w:rsidRPr="003E3AF3" w14:paraId="00A62AA5" w14:textId="77777777" w:rsidTr="00B67EC3">
        <w:trPr>
          <w:trHeight w:val="428"/>
        </w:trPr>
        <w:tc>
          <w:tcPr>
            <w:tcW w:w="2235" w:type="dxa"/>
            <w:shd w:val="clear" w:color="auto" w:fill="C6E6A2"/>
            <w:vAlign w:val="center"/>
          </w:tcPr>
          <w:p w14:paraId="37EC3ACC"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63E98CEC"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5554195</w:t>
            </w:r>
            <w:r w:rsidR="00233992" w:rsidRPr="003E3AF3">
              <w:rPr>
                <w:rFonts w:asciiTheme="minorHAnsi" w:eastAsia="Arial Unicode MS" w:hAnsiTheme="minorHAnsi" w:cstheme="minorHAnsi"/>
                <w:kern w:val="1"/>
                <w:sz w:val="22"/>
                <w:szCs w:val="22"/>
              </w:rPr>
              <w:t>000</w:t>
            </w:r>
          </w:p>
        </w:tc>
      </w:tr>
      <w:tr w:rsidR="004355B8" w:rsidRPr="003E3AF3" w14:paraId="6C47C220" w14:textId="77777777" w:rsidTr="00B67EC3">
        <w:trPr>
          <w:trHeight w:val="406"/>
        </w:trPr>
        <w:tc>
          <w:tcPr>
            <w:tcW w:w="2235" w:type="dxa"/>
            <w:shd w:val="clear" w:color="auto" w:fill="C6E6A2"/>
            <w:vAlign w:val="center"/>
          </w:tcPr>
          <w:p w14:paraId="01BEA4A2"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SI56 0110 0603 0274 014 </w:t>
            </w:r>
          </w:p>
        </w:tc>
      </w:tr>
      <w:tr w:rsidR="004355B8" w:rsidRPr="003E3AF3" w14:paraId="398A9839" w14:textId="77777777" w:rsidTr="00B67EC3">
        <w:trPr>
          <w:trHeight w:val="425"/>
        </w:trPr>
        <w:tc>
          <w:tcPr>
            <w:tcW w:w="2235" w:type="dxa"/>
            <w:shd w:val="clear" w:color="auto" w:fill="C6E6A2"/>
            <w:vAlign w:val="center"/>
          </w:tcPr>
          <w:p w14:paraId="17EF48A6"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65EF4DA3" w:rsidR="004355B8" w:rsidRPr="004D2D7D" w:rsidRDefault="006F4DB9" w:rsidP="006F4DB9">
            <w:pPr>
              <w:widowControl w:val="0"/>
              <w:suppressAutoHyphens/>
              <w:rPr>
                <w:rFonts w:asciiTheme="minorHAnsi" w:eastAsia="Arial Unicode MS" w:hAnsiTheme="minorHAnsi" w:cstheme="minorHAnsi"/>
                <w:color w:val="FF0000"/>
                <w:kern w:val="1"/>
                <w:sz w:val="22"/>
                <w:szCs w:val="22"/>
              </w:rPr>
            </w:pPr>
            <w:r w:rsidRPr="006F4DB9">
              <w:rPr>
                <w:rFonts w:asciiTheme="minorHAnsi" w:eastAsia="Arial Unicode MS" w:hAnsiTheme="minorHAnsi" w:cstheme="minorHAnsi"/>
                <w:kern w:val="1"/>
                <w:sz w:val="22"/>
                <w:szCs w:val="22"/>
              </w:rPr>
              <w:t>(01) 30 77 509</w:t>
            </w:r>
          </w:p>
        </w:tc>
      </w:tr>
      <w:tr w:rsidR="00441450" w:rsidRPr="003E3AF3" w14:paraId="3013B14C" w14:textId="77777777" w:rsidTr="00B67EC3">
        <w:trPr>
          <w:trHeight w:val="425"/>
        </w:trPr>
        <w:tc>
          <w:tcPr>
            <w:tcW w:w="2235" w:type="dxa"/>
            <w:shd w:val="clear" w:color="auto" w:fill="C6E6A2"/>
            <w:vAlign w:val="center"/>
          </w:tcPr>
          <w:p w14:paraId="1BC7B451" w14:textId="77D99676" w:rsidR="00441450" w:rsidRPr="003E3AF3" w:rsidRDefault="00441450"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E-pošta</w:t>
            </w:r>
          </w:p>
        </w:tc>
        <w:tc>
          <w:tcPr>
            <w:tcW w:w="6977" w:type="dxa"/>
            <w:shd w:val="clear" w:color="auto" w:fill="C6E6A2"/>
            <w:vAlign w:val="center"/>
          </w:tcPr>
          <w:p w14:paraId="575D4457" w14:textId="27CD7784" w:rsidR="00441450" w:rsidRPr="009364F3" w:rsidRDefault="00876E5D" w:rsidP="004355B8">
            <w:pPr>
              <w:widowControl w:val="0"/>
              <w:suppressAutoHyphens/>
              <w:ind w:left="33"/>
              <w:rPr>
                <w:rFonts w:asciiTheme="minorHAnsi" w:eastAsia="Arial Unicode MS" w:hAnsiTheme="minorHAnsi" w:cstheme="minorHAnsi"/>
                <w:color w:val="FF0000"/>
                <w:kern w:val="1"/>
                <w:sz w:val="22"/>
                <w:szCs w:val="22"/>
              </w:rPr>
            </w:pPr>
            <w:hyperlink r:id="rId9" w:history="1">
              <w:r w:rsidR="004D2D7D" w:rsidRPr="009364F3">
                <w:rPr>
                  <w:rStyle w:val="Hiperpovezava"/>
                  <w:rFonts w:asciiTheme="minorHAnsi" w:eastAsia="Arial Unicode MS" w:hAnsiTheme="minorHAnsi" w:cstheme="minorHAnsi"/>
                  <w:color w:val="auto"/>
                  <w:kern w:val="1"/>
                  <w:sz w:val="22"/>
                  <w:szCs w:val="22"/>
                  <w:u w:val="none"/>
                </w:rPr>
                <w:t>david.kovic@zzzs.si</w:t>
              </w:r>
            </w:hyperlink>
          </w:p>
        </w:tc>
      </w:tr>
      <w:tr w:rsidR="00441450" w:rsidRPr="003E3AF3" w14:paraId="61EE3D3B" w14:textId="77777777" w:rsidTr="00B67EC3">
        <w:tc>
          <w:tcPr>
            <w:tcW w:w="2235" w:type="dxa"/>
            <w:shd w:val="clear" w:color="auto" w:fill="C6E6A2"/>
            <w:vAlign w:val="center"/>
          </w:tcPr>
          <w:p w14:paraId="376DCAFA" w14:textId="77777777" w:rsidR="00441450" w:rsidRPr="003E3AF3" w:rsidRDefault="00441450" w:rsidP="00F06A4A">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Skrbnik pogodbe /</w:t>
            </w:r>
          </w:p>
          <w:p w14:paraId="64120677" w14:textId="0A109AE9" w:rsidR="00441450" w:rsidRPr="003E3AF3" w:rsidRDefault="00441450" w:rsidP="00F06A4A">
            <w:pPr>
              <w:widowControl w:val="0"/>
              <w:suppressAutoHyphens/>
              <w:rPr>
                <w:rFonts w:asciiTheme="minorHAnsi" w:eastAsia="Arial Unicode MS" w:hAnsiTheme="minorHAnsi" w:cstheme="minorHAnsi"/>
                <w:b/>
                <w:kern w:val="1"/>
                <w:sz w:val="20"/>
                <w:szCs w:val="20"/>
              </w:rPr>
            </w:pPr>
            <w:r w:rsidRPr="003E3AF3">
              <w:rPr>
                <w:rFonts w:asciiTheme="minorHAnsi" w:eastAsia="Arial Unicode MS" w:hAnsiTheme="minorHAnsi" w:cstheme="minorHAnsi"/>
                <w:b/>
                <w:kern w:val="1"/>
                <w:sz w:val="22"/>
                <w:szCs w:val="22"/>
              </w:rPr>
              <w:t>odgovorna oseba</w:t>
            </w:r>
          </w:p>
        </w:tc>
        <w:tc>
          <w:tcPr>
            <w:tcW w:w="6977" w:type="dxa"/>
            <w:shd w:val="clear" w:color="auto" w:fill="C6E6A2"/>
            <w:vAlign w:val="center"/>
          </w:tcPr>
          <w:p w14:paraId="228EF8DF" w14:textId="090ECB29" w:rsidR="00441450" w:rsidRPr="004D2D7D" w:rsidRDefault="004D2D7D" w:rsidP="003F2468">
            <w:pPr>
              <w:widowControl w:val="0"/>
              <w:suppressAutoHyphens/>
              <w:rPr>
                <w:rFonts w:asciiTheme="minorHAnsi" w:eastAsia="Arial Unicode MS" w:hAnsiTheme="minorHAnsi" w:cstheme="minorHAnsi"/>
                <w:color w:val="FF0000"/>
                <w:kern w:val="1"/>
                <w:sz w:val="22"/>
                <w:szCs w:val="22"/>
              </w:rPr>
            </w:pPr>
            <w:r w:rsidRPr="004D2D7D">
              <w:rPr>
                <w:rFonts w:asciiTheme="minorHAnsi" w:eastAsia="Arial Unicode MS" w:hAnsiTheme="minorHAnsi" w:cstheme="minorHAnsi"/>
                <w:kern w:val="1"/>
                <w:sz w:val="22"/>
                <w:szCs w:val="22"/>
              </w:rPr>
              <w:t xml:space="preserve">David </w:t>
            </w:r>
            <w:r w:rsidRPr="006F4DB9">
              <w:rPr>
                <w:rFonts w:asciiTheme="minorHAnsi" w:eastAsia="Arial Unicode MS" w:hAnsiTheme="minorHAnsi" w:cstheme="minorHAnsi"/>
                <w:kern w:val="1"/>
                <w:sz w:val="22"/>
                <w:szCs w:val="22"/>
              </w:rPr>
              <w:t>Kovič</w:t>
            </w:r>
            <w:r w:rsidR="00067913" w:rsidRPr="006F4DB9">
              <w:rPr>
                <w:rFonts w:asciiTheme="minorHAnsi" w:eastAsia="Arial Unicode MS" w:hAnsiTheme="minorHAnsi" w:cstheme="minorHAnsi"/>
                <w:kern w:val="1"/>
                <w:sz w:val="22"/>
                <w:szCs w:val="22"/>
              </w:rPr>
              <w:t>,</w:t>
            </w:r>
            <w:r w:rsidRPr="006F4DB9">
              <w:rPr>
                <w:rFonts w:asciiTheme="minorHAnsi" w:eastAsia="Arial Unicode MS" w:hAnsiTheme="minorHAnsi" w:cstheme="minorHAnsi"/>
                <w:kern w:val="1"/>
                <w:sz w:val="22"/>
                <w:szCs w:val="22"/>
              </w:rPr>
              <w:t xml:space="preserve"> vodja Oddelka za operativo</w:t>
            </w:r>
          </w:p>
        </w:tc>
      </w:tr>
      <w:tr w:rsidR="00441450" w:rsidRPr="003E3AF3" w14:paraId="4841264A" w14:textId="77777777" w:rsidTr="00B67EC3">
        <w:trPr>
          <w:trHeight w:val="466"/>
        </w:trPr>
        <w:tc>
          <w:tcPr>
            <w:tcW w:w="2235" w:type="dxa"/>
            <w:shd w:val="clear" w:color="auto" w:fill="C6E6A2"/>
            <w:vAlign w:val="center"/>
          </w:tcPr>
          <w:p w14:paraId="0BAFDF72" w14:textId="77777777" w:rsidR="00441450" w:rsidRPr="003E3AF3" w:rsidRDefault="00441450"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0CA72BDF" w:rsidR="00441450" w:rsidRPr="003E3AF3" w:rsidRDefault="00067913" w:rsidP="001C5F89">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Marjan Sušelj</w:t>
            </w:r>
            <w:r w:rsidR="00441450" w:rsidRPr="003E3AF3">
              <w:rPr>
                <w:rFonts w:asciiTheme="minorHAnsi" w:eastAsia="Arial Unicode MS" w:hAnsiTheme="minorHAnsi" w:cstheme="minorHAnsi"/>
                <w:kern w:val="1"/>
                <w:sz w:val="22"/>
                <w:szCs w:val="22"/>
              </w:rPr>
              <w:t xml:space="preserve">, generalni direktor </w:t>
            </w:r>
          </w:p>
        </w:tc>
      </w:tr>
    </w:tbl>
    <w:p w14:paraId="28B7DF56" w14:textId="77777777" w:rsidR="008419BD" w:rsidRPr="003E3AF3" w:rsidRDefault="008419BD" w:rsidP="008B2AAF">
      <w:pPr>
        <w:widowControl w:val="0"/>
        <w:suppressAutoHyphens/>
        <w:spacing w:after="120"/>
        <w:rPr>
          <w:rFonts w:asciiTheme="minorHAnsi" w:eastAsia="Arial Unicode MS" w:hAnsiTheme="minorHAnsi" w:cstheme="minorHAnsi"/>
          <w:kern w:val="1"/>
          <w:sz w:val="22"/>
          <w:szCs w:val="22"/>
        </w:rPr>
      </w:pPr>
    </w:p>
    <w:p w14:paraId="55254C22" w14:textId="19644660" w:rsidR="004355B8" w:rsidRDefault="008419BD" w:rsidP="008B2AAF">
      <w:pPr>
        <w:widowControl w:val="0"/>
        <w:suppressAutoHyphens/>
        <w:spacing w:after="120"/>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i</w:t>
      </w:r>
      <w:r w:rsidR="004355B8" w:rsidRPr="003E3AF3">
        <w:rPr>
          <w:rFonts w:asciiTheme="minorHAnsi" w:eastAsia="Arial Unicode MS" w:hAnsiTheme="minorHAnsi" w:cstheme="minorHAnsi"/>
          <w:kern w:val="1"/>
          <w:sz w:val="22"/>
          <w:szCs w:val="22"/>
        </w:rPr>
        <w:t>n</w:t>
      </w:r>
    </w:p>
    <w:p w14:paraId="63319EFF" w14:textId="77777777" w:rsidR="00B65668" w:rsidRPr="003E3AF3" w:rsidRDefault="00B65668" w:rsidP="008B2AAF">
      <w:pPr>
        <w:widowControl w:val="0"/>
        <w:suppressAutoHyphens/>
        <w:spacing w:after="120"/>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B65668" w:rsidRPr="004C4B54" w14:paraId="723DA48B" w14:textId="77777777" w:rsidTr="005B4C4B">
        <w:trPr>
          <w:trHeight w:val="475"/>
        </w:trPr>
        <w:tc>
          <w:tcPr>
            <w:tcW w:w="9212" w:type="dxa"/>
            <w:gridSpan w:val="2"/>
            <w:tcBorders>
              <w:bottom w:val="single" w:sz="4" w:space="0" w:color="auto"/>
            </w:tcBorders>
            <w:shd w:val="clear" w:color="auto" w:fill="C6E6A2"/>
            <w:vAlign w:val="center"/>
          </w:tcPr>
          <w:p w14:paraId="3EA59B25" w14:textId="77777777" w:rsidR="00B65668" w:rsidRPr="004C4B54" w:rsidRDefault="00B65668" w:rsidP="005B4C4B">
            <w:pPr>
              <w:widowControl w:val="0"/>
              <w:suppressAutoHyphens/>
              <w:jc w:val="center"/>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IZVAJALEC</w:t>
            </w:r>
          </w:p>
        </w:tc>
      </w:tr>
      <w:tr w:rsidR="00B65668" w:rsidRPr="004C4B54" w14:paraId="08F8366E" w14:textId="77777777" w:rsidTr="005B4C4B">
        <w:trPr>
          <w:trHeight w:val="915"/>
        </w:trPr>
        <w:tc>
          <w:tcPr>
            <w:tcW w:w="2235" w:type="dxa"/>
            <w:shd w:val="clear" w:color="auto" w:fill="C6E6A2"/>
            <w:vAlign w:val="center"/>
          </w:tcPr>
          <w:p w14:paraId="41DE5AFD" w14:textId="77777777" w:rsidR="00B65668" w:rsidRPr="004C4B54" w:rsidRDefault="00B65668" w:rsidP="005B4C4B">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Naziv in sedež</w:t>
            </w:r>
          </w:p>
        </w:tc>
        <w:tc>
          <w:tcPr>
            <w:tcW w:w="6977" w:type="dxa"/>
            <w:shd w:val="clear" w:color="auto" w:fill="auto"/>
            <w:vAlign w:val="center"/>
          </w:tcPr>
          <w:p w14:paraId="0A55645F" w14:textId="77777777" w:rsidR="00B65668" w:rsidRPr="004C4B54" w:rsidRDefault="00B65668" w:rsidP="005B4C4B">
            <w:pPr>
              <w:widowControl w:val="0"/>
              <w:suppressAutoHyphens/>
              <w:rPr>
                <w:rFonts w:asciiTheme="minorHAnsi" w:eastAsia="Arial Unicode MS" w:hAnsiTheme="minorHAnsi" w:cstheme="minorHAnsi"/>
                <w:kern w:val="1"/>
                <w:sz w:val="22"/>
                <w:szCs w:val="22"/>
              </w:rPr>
            </w:pPr>
          </w:p>
        </w:tc>
      </w:tr>
      <w:tr w:rsidR="00B65668" w:rsidRPr="004C4B54" w14:paraId="08B682D8" w14:textId="77777777" w:rsidTr="005B4C4B">
        <w:trPr>
          <w:trHeight w:val="394"/>
        </w:trPr>
        <w:tc>
          <w:tcPr>
            <w:tcW w:w="2235" w:type="dxa"/>
            <w:shd w:val="clear" w:color="auto" w:fill="C6E6A2"/>
            <w:vAlign w:val="center"/>
          </w:tcPr>
          <w:p w14:paraId="354CC9FE" w14:textId="77777777" w:rsidR="00B65668" w:rsidRPr="004C4B54" w:rsidRDefault="00B65668" w:rsidP="005B4C4B">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ID št. za DDV</w:t>
            </w:r>
          </w:p>
        </w:tc>
        <w:tc>
          <w:tcPr>
            <w:tcW w:w="6977" w:type="dxa"/>
            <w:shd w:val="clear" w:color="auto" w:fill="auto"/>
            <w:vAlign w:val="center"/>
          </w:tcPr>
          <w:p w14:paraId="5DEDD94F" w14:textId="77777777" w:rsidR="00B65668" w:rsidRPr="004C4B54" w:rsidRDefault="00B65668" w:rsidP="005B4C4B">
            <w:pPr>
              <w:widowControl w:val="0"/>
              <w:suppressAutoHyphens/>
              <w:rPr>
                <w:rFonts w:asciiTheme="minorHAnsi" w:eastAsia="Arial Unicode MS" w:hAnsiTheme="minorHAnsi" w:cstheme="minorHAnsi"/>
                <w:kern w:val="1"/>
                <w:sz w:val="22"/>
                <w:szCs w:val="22"/>
              </w:rPr>
            </w:pPr>
          </w:p>
        </w:tc>
      </w:tr>
      <w:tr w:rsidR="00B65668" w:rsidRPr="004C4B54" w14:paraId="2C145FFF" w14:textId="77777777" w:rsidTr="005B4C4B">
        <w:trPr>
          <w:trHeight w:val="428"/>
        </w:trPr>
        <w:tc>
          <w:tcPr>
            <w:tcW w:w="2235" w:type="dxa"/>
            <w:shd w:val="clear" w:color="auto" w:fill="C6E6A2"/>
            <w:vAlign w:val="center"/>
          </w:tcPr>
          <w:p w14:paraId="5CC65575" w14:textId="77777777" w:rsidR="00B65668" w:rsidRPr="004C4B54" w:rsidRDefault="00B65668" w:rsidP="005B4C4B">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Matična številka</w:t>
            </w:r>
          </w:p>
        </w:tc>
        <w:tc>
          <w:tcPr>
            <w:tcW w:w="6977" w:type="dxa"/>
            <w:shd w:val="clear" w:color="auto" w:fill="auto"/>
            <w:vAlign w:val="center"/>
          </w:tcPr>
          <w:p w14:paraId="3FC96429" w14:textId="77777777" w:rsidR="00B65668" w:rsidRPr="004C4B54" w:rsidRDefault="00B65668" w:rsidP="005B4C4B">
            <w:pPr>
              <w:widowControl w:val="0"/>
              <w:suppressAutoHyphens/>
              <w:rPr>
                <w:rFonts w:asciiTheme="minorHAnsi" w:eastAsia="Arial Unicode MS" w:hAnsiTheme="minorHAnsi" w:cstheme="minorHAnsi"/>
                <w:kern w:val="1"/>
                <w:sz w:val="22"/>
                <w:szCs w:val="22"/>
              </w:rPr>
            </w:pPr>
          </w:p>
        </w:tc>
      </w:tr>
      <w:tr w:rsidR="00B65668" w:rsidRPr="004C4B54" w14:paraId="5BED2D29" w14:textId="77777777" w:rsidTr="005B4C4B">
        <w:trPr>
          <w:trHeight w:val="406"/>
        </w:trPr>
        <w:tc>
          <w:tcPr>
            <w:tcW w:w="2235" w:type="dxa"/>
            <w:shd w:val="clear" w:color="auto" w:fill="C6E6A2"/>
            <w:vAlign w:val="center"/>
          </w:tcPr>
          <w:p w14:paraId="24B39114" w14:textId="77777777" w:rsidR="00B65668" w:rsidRPr="004C4B54" w:rsidRDefault="00B65668" w:rsidP="005B4C4B">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Poslovni račun</w:t>
            </w:r>
          </w:p>
        </w:tc>
        <w:tc>
          <w:tcPr>
            <w:tcW w:w="6977" w:type="dxa"/>
            <w:shd w:val="clear" w:color="auto" w:fill="auto"/>
            <w:vAlign w:val="center"/>
          </w:tcPr>
          <w:p w14:paraId="17D18522" w14:textId="77777777" w:rsidR="00B65668" w:rsidRPr="004C4B54" w:rsidRDefault="00B65668" w:rsidP="005B4C4B">
            <w:pPr>
              <w:widowControl w:val="0"/>
              <w:suppressAutoHyphens/>
              <w:rPr>
                <w:rFonts w:asciiTheme="minorHAnsi" w:eastAsia="Arial Unicode MS" w:hAnsiTheme="minorHAnsi" w:cstheme="minorHAnsi"/>
                <w:kern w:val="1"/>
                <w:sz w:val="22"/>
                <w:szCs w:val="22"/>
              </w:rPr>
            </w:pPr>
            <w:r w:rsidRPr="004C4B54">
              <w:rPr>
                <w:rFonts w:asciiTheme="minorHAnsi" w:eastAsia="Arial Unicode MS" w:hAnsiTheme="minorHAnsi" w:cstheme="minorHAnsi"/>
                <w:kern w:val="1"/>
                <w:sz w:val="22"/>
                <w:szCs w:val="22"/>
              </w:rPr>
              <w:t xml:space="preserve"> </w:t>
            </w:r>
          </w:p>
        </w:tc>
      </w:tr>
      <w:tr w:rsidR="00B65668" w:rsidRPr="004C4B54" w14:paraId="620CB7F1" w14:textId="77777777" w:rsidTr="005B4C4B">
        <w:trPr>
          <w:trHeight w:val="406"/>
        </w:trPr>
        <w:tc>
          <w:tcPr>
            <w:tcW w:w="2235" w:type="dxa"/>
            <w:shd w:val="clear" w:color="auto" w:fill="C6E6A2"/>
            <w:vAlign w:val="center"/>
          </w:tcPr>
          <w:p w14:paraId="34EA667F" w14:textId="77777777" w:rsidR="00B65668" w:rsidRPr="004C4B54" w:rsidRDefault="00B65668" w:rsidP="005B4C4B">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Telefon</w:t>
            </w:r>
          </w:p>
        </w:tc>
        <w:tc>
          <w:tcPr>
            <w:tcW w:w="6977" w:type="dxa"/>
            <w:shd w:val="clear" w:color="auto" w:fill="auto"/>
            <w:vAlign w:val="center"/>
          </w:tcPr>
          <w:p w14:paraId="1F6ADF7E" w14:textId="77777777" w:rsidR="00B65668" w:rsidRPr="004C4B54" w:rsidRDefault="00B65668" w:rsidP="005B4C4B">
            <w:pPr>
              <w:widowControl w:val="0"/>
              <w:suppressAutoHyphens/>
              <w:rPr>
                <w:rFonts w:asciiTheme="minorHAnsi" w:eastAsia="Arial Unicode MS" w:hAnsiTheme="minorHAnsi" w:cstheme="minorHAnsi"/>
                <w:color w:val="000000" w:themeColor="text1"/>
                <w:kern w:val="1"/>
                <w:sz w:val="22"/>
                <w:szCs w:val="22"/>
                <w:highlight w:val="yellow"/>
              </w:rPr>
            </w:pPr>
          </w:p>
        </w:tc>
      </w:tr>
      <w:tr w:rsidR="00B65668" w:rsidRPr="004C4B54" w14:paraId="0736BAA0" w14:textId="77777777" w:rsidTr="005B4C4B">
        <w:trPr>
          <w:trHeight w:val="406"/>
        </w:trPr>
        <w:tc>
          <w:tcPr>
            <w:tcW w:w="2235" w:type="dxa"/>
            <w:shd w:val="clear" w:color="auto" w:fill="C6E6A2"/>
            <w:vAlign w:val="center"/>
          </w:tcPr>
          <w:p w14:paraId="1CF98A38" w14:textId="77777777" w:rsidR="00B65668" w:rsidRPr="004C4B54" w:rsidRDefault="00B65668" w:rsidP="005B4C4B">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E-pošta</w:t>
            </w:r>
          </w:p>
        </w:tc>
        <w:tc>
          <w:tcPr>
            <w:tcW w:w="6977" w:type="dxa"/>
            <w:shd w:val="clear" w:color="auto" w:fill="auto"/>
            <w:vAlign w:val="center"/>
          </w:tcPr>
          <w:p w14:paraId="2C384EE0" w14:textId="77777777" w:rsidR="00B65668" w:rsidRPr="004C4B54" w:rsidRDefault="00B65668" w:rsidP="005B4C4B">
            <w:pPr>
              <w:widowControl w:val="0"/>
              <w:suppressAutoHyphens/>
              <w:rPr>
                <w:rFonts w:asciiTheme="minorHAnsi" w:eastAsia="Arial Unicode MS" w:hAnsiTheme="minorHAnsi" w:cstheme="minorHAnsi"/>
                <w:color w:val="000000" w:themeColor="text1"/>
                <w:kern w:val="1"/>
                <w:sz w:val="22"/>
                <w:szCs w:val="22"/>
                <w:highlight w:val="yellow"/>
              </w:rPr>
            </w:pPr>
          </w:p>
        </w:tc>
      </w:tr>
      <w:tr w:rsidR="00B65668" w:rsidRPr="004C4B54" w14:paraId="2EDB2521" w14:textId="77777777" w:rsidTr="005B4C4B">
        <w:trPr>
          <w:trHeight w:val="406"/>
        </w:trPr>
        <w:tc>
          <w:tcPr>
            <w:tcW w:w="2235" w:type="dxa"/>
            <w:shd w:val="clear" w:color="auto" w:fill="C6E6A2"/>
            <w:vAlign w:val="center"/>
          </w:tcPr>
          <w:p w14:paraId="59A23808" w14:textId="77777777" w:rsidR="00B65668" w:rsidRPr="004C4B54" w:rsidRDefault="00B65668" w:rsidP="005B4C4B">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Skrbnik pogodbe /</w:t>
            </w:r>
          </w:p>
          <w:p w14:paraId="3F4C75AE" w14:textId="77777777" w:rsidR="00B65668" w:rsidRPr="004C4B54" w:rsidRDefault="00B65668" w:rsidP="005B4C4B">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odgovorna oseba</w:t>
            </w:r>
          </w:p>
        </w:tc>
        <w:tc>
          <w:tcPr>
            <w:tcW w:w="6977" w:type="dxa"/>
            <w:shd w:val="clear" w:color="auto" w:fill="auto"/>
            <w:vAlign w:val="center"/>
          </w:tcPr>
          <w:p w14:paraId="734B67D4" w14:textId="77777777" w:rsidR="00B65668" w:rsidRPr="004C4B54" w:rsidRDefault="00B65668" w:rsidP="005B4C4B">
            <w:pPr>
              <w:widowControl w:val="0"/>
              <w:suppressAutoHyphens/>
              <w:rPr>
                <w:rFonts w:asciiTheme="minorHAnsi" w:eastAsia="Arial Unicode MS" w:hAnsiTheme="minorHAnsi" w:cstheme="minorHAnsi"/>
                <w:color w:val="000000" w:themeColor="text1"/>
                <w:kern w:val="1"/>
                <w:sz w:val="22"/>
                <w:szCs w:val="22"/>
              </w:rPr>
            </w:pPr>
          </w:p>
        </w:tc>
      </w:tr>
      <w:tr w:rsidR="00B65668" w:rsidRPr="004C4B54" w14:paraId="23E769C3" w14:textId="77777777" w:rsidTr="005B4C4B">
        <w:trPr>
          <w:trHeight w:val="406"/>
        </w:trPr>
        <w:tc>
          <w:tcPr>
            <w:tcW w:w="2235" w:type="dxa"/>
            <w:shd w:val="clear" w:color="auto" w:fill="C6E6A2"/>
            <w:vAlign w:val="center"/>
          </w:tcPr>
          <w:p w14:paraId="22FD0203" w14:textId="77777777" w:rsidR="00B65668" w:rsidRPr="004C4B54" w:rsidRDefault="00B65668" w:rsidP="005B4C4B">
            <w:pPr>
              <w:widowControl w:val="0"/>
              <w:suppressAutoHyphens/>
              <w:rPr>
                <w:rFonts w:asciiTheme="minorHAnsi" w:eastAsia="Arial Unicode MS" w:hAnsiTheme="minorHAnsi" w:cstheme="minorHAnsi"/>
                <w:b/>
                <w:kern w:val="1"/>
                <w:sz w:val="22"/>
                <w:szCs w:val="22"/>
              </w:rPr>
            </w:pPr>
            <w:r w:rsidRPr="004C4B54">
              <w:rPr>
                <w:rFonts w:asciiTheme="minorHAnsi" w:eastAsia="Arial Unicode MS" w:hAnsiTheme="minorHAnsi" w:cstheme="minorHAnsi"/>
                <w:b/>
                <w:kern w:val="1"/>
                <w:sz w:val="22"/>
                <w:szCs w:val="22"/>
              </w:rPr>
              <w:t>Podpisnik</w:t>
            </w:r>
          </w:p>
        </w:tc>
        <w:tc>
          <w:tcPr>
            <w:tcW w:w="6977" w:type="dxa"/>
            <w:shd w:val="clear" w:color="auto" w:fill="auto"/>
            <w:vAlign w:val="center"/>
          </w:tcPr>
          <w:p w14:paraId="5F42E210" w14:textId="77777777" w:rsidR="00B65668" w:rsidRPr="00CE5DFC" w:rsidRDefault="00B65668" w:rsidP="005B4C4B">
            <w:pPr>
              <w:widowControl w:val="0"/>
              <w:suppressAutoHyphens/>
              <w:ind w:left="708"/>
              <w:jc w:val="both"/>
              <w:rPr>
                <w:rFonts w:asciiTheme="minorHAnsi" w:eastAsia="Arial Unicode MS" w:hAnsiTheme="minorHAnsi" w:cstheme="minorHAnsi"/>
                <w:kern w:val="1"/>
                <w:sz w:val="20"/>
                <w:szCs w:val="22"/>
              </w:rPr>
            </w:pPr>
          </w:p>
        </w:tc>
      </w:tr>
    </w:tbl>
    <w:p w14:paraId="1C95F636" w14:textId="77777777" w:rsidR="00B65668" w:rsidRDefault="00B65668" w:rsidP="004355B8">
      <w:pPr>
        <w:widowControl w:val="0"/>
        <w:suppressAutoHyphens/>
        <w:rPr>
          <w:rFonts w:asciiTheme="minorHAnsi" w:eastAsia="Arial Unicode MS" w:hAnsiTheme="minorHAnsi" w:cstheme="minorHAnsi"/>
          <w:kern w:val="1"/>
          <w:sz w:val="22"/>
          <w:szCs w:val="22"/>
        </w:rPr>
      </w:pPr>
    </w:p>
    <w:p w14:paraId="4013475D" w14:textId="77777777" w:rsidR="00B65668" w:rsidRDefault="00B65668" w:rsidP="004355B8">
      <w:pPr>
        <w:widowControl w:val="0"/>
        <w:suppressAutoHyphens/>
        <w:rPr>
          <w:rFonts w:asciiTheme="minorHAnsi" w:eastAsia="Arial Unicode MS" w:hAnsiTheme="minorHAnsi" w:cstheme="minorHAnsi"/>
          <w:kern w:val="1"/>
          <w:sz w:val="22"/>
          <w:szCs w:val="22"/>
        </w:rPr>
      </w:pPr>
    </w:p>
    <w:p w14:paraId="0AE17083" w14:textId="5C487FC0" w:rsidR="004355B8" w:rsidRDefault="00EF65DD"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sklene</w:t>
      </w:r>
      <w:r w:rsidR="0097228D">
        <w:rPr>
          <w:rFonts w:asciiTheme="minorHAnsi" w:eastAsia="Arial Unicode MS" w:hAnsiTheme="minorHAnsi" w:cstheme="minorHAnsi"/>
          <w:kern w:val="1"/>
          <w:sz w:val="22"/>
          <w:szCs w:val="22"/>
        </w:rPr>
        <w:t>ta</w:t>
      </w:r>
      <w:r w:rsidR="004D2D7D">
        <w:rPr>
          <w:rFonts w:asciiTheme="minorHAnsi" w:eastAsia="Arial Unicode MS" w:hAnsiTheme="minorHAnsi" w:cstheme="minorHAnsi"/>
          <w:kern w:val="1"/>
          <w:sz w:val="22"/>
          <w:szCs w:val="22"/>
        </w:rPr>
        <w:t xml:space="preserve"> naslednji</w:t>
      </w:r>
    </w:p>
    <w:p w14:paraId="79A0B5B8" w14:textId="77777777" w:rsidR="00B65668" w:rsidRPr="003E3AF3" w:rsidRDefault="00B65668"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3E3AF3" w14:paraId="305B0B1C" w14:textId="77777777" w:rsidTr="008B2AAF">
        <w:trPr>
          <w:trHeight w:val="1970"/>
        </w:trPr>
        <w:tc>
          <w:tcPr>
            <w:tcW w:w="9212" w:type="dxa"/>
            <w:shd w:val="clear" w:color="auto" w:fill="C6E6A2"/>
            <w:vAlign w:val="center"/>
          </w:tcPr>
          <w:p w14:paraId="4DCC86F5" w14:textId="7339C115" w:rsidR="004355B8" w:rsidRPr="003E3AF3"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rPr>
            </w:pPr>
          </w:p>
          <w:p w14:paraId="7B88E9EA" w14:textId="61E9E57A" w:rsidR="00364088" w:rsidRPr="00B65668" w:rsidRDefault="004D2D7D" w:rsidP="00364088">
            <w:pPr>
              <w:widowControl w:val="0"/>
              <w:suppressLineNumbers/>
              <w:suppressAutoHyphens/>
              <w:spacing w:after="60"/>
              <w:jc w:val="center"/>
              <w:rPr>
                <w:rFonts w:asciiTheme="minorHAnsi" w:eastAsia="Arial Unicode MS" w:hAnsiTheme="minorHAnsi" w:cstheme="minorHAnsi"/>
                <w:b/>
                <w:bCs/>
                <w:kern w:val="1"/>
                <w:sz w:val="32"/>
                <w:szCs w:val="32"/>
              </w:rPr>
            </w:pPr>
            <w:r w:rsidRPr="00B65668">
              <w:rPr>
                <w:rFonts w:asciiTheme="minorHAnsi" w:eastAsia="Arial Unicode MS" w:hAnsiTheme="minorHAnsi" w:cstheme="minorHAnsi"/>
                <w:b/>
                <w:bCs/>
                <w:kern w:val="1"/>
                <w:sz w:val="32"/>
                <w:szCs w:val="32"/>
              </w:rPr>
              <w:t>Okvirni sporazum</w:t>
            </w:r>
          </w:p>
          <w:p w14:paraId="61E85676" w14:textId="725CA910" w:rsidR="004D2D7D" w:rsidRPr="00B65668" w:rsidRDefault="00364088" w:rsidP="00B65668">
            <w:pPr>
              <w:widowControl w:val="0"/>
              <w:suppressLineNumbers/>
              <w:suppressAutoHyphens/>
              <w:spacing w:after="60"/>
              <w:jc w:val="center"/>
              <w:rPr>
                <w:rFonts w:asciiTheme="minorHAnsi" w:eastAsia="Arial Unicode MS" w:hAnsiTheme="minorHAnsi" w:cstheme="minorHAnsi"/>
                <w:b/>
                <w:bCs/>
                <w:kern w:val="1"/>
              </w:rPr>
            </w:pPr>
            <w:r w:rsidRPr="00B65668">
              <w:rPr>
                <w:rFonts w:asciiTheme="minorHAnsi" w:eastAsia="Arial Unicode MS" w:hAnsiTheme="minorHAnsi" w:cstheme="minorHAnsi"/>
                <w:b/>
                <w:bCs/>
                <w:kern w:val="1"/>
              </w:rPr>
              <w:t xml:space="preserve">o </w:t>
            </w:r>
            <w:r w:rsidR="00B65668" w:rsidRPr="00B65668">
              <w:rPr>
                <w:rFonts w:asciiTheme="minorHAnsi" w:eastAsia="Arial Unicode MS" w:hAnsiTheme="minorHAnsi" w:cstheme="minorHAnsi"/>
                <w:b/>
                <w:bCs/>
                <w:kern w:val="1"/>
              </w:rPr>
              <w:t xml:space="preserve"> </w:t>
            </w:r>
            <w:proofErr w:type="spellStart"/>
            <w:r w:rsidR="004D2D7D" w:rsidRPr="00B65668">
              <w:rPr>
                <w:rFonts w:asciiTheme="minorHAnsi" w:eastAsia="Arial Unicode MS" w:hAnsiTheme="minorHAnsi" w:cstheme="minorHAnsi"/>
                <w:b/>
                <w:bCs/>
                <w:kern w:val="1"/>
              </w:rPr>
              <w:t>pogarancijskem</w:t>
            </w:r>
            <w:proofErr w:type="spellEnd"/>
            <w:r w:rsidR="004D2D7D" w:rsidRPr="00B65668">
              <w:rPr>
                <w:rFonts w:asciiTheme="minorHAnsi" w:eastAsia="Arial Unicode MS" w:hAnsiTheme="minorHAnsi" w:cstheme="minorHAnsi"/>
                <w:b/>
                <w:bCs/>
                <w:kern w:val="1"/>
              </w:rPr>
              <w:t xml:space="preserve"> vzdrževanju IBM opreme centralnega vozlišča</w:t>
            </w:r>
            <w:r w:rsidR="008419BD" w:rsidRPr="00B65668">
              <w:rPr>
                <w:rFonts w:asciiTheme="minorHAnsi" w:eastAsia="Arial Unicode MS" w:hAnsiTheme="minorHAnsi" w:cstheme="minorHAnsi"/>
                <w:b/>
                <w:bCs/>
                <w:kern w:val="1"/>
              </w:rPr>
              <w:t xml:space="preserve"> </w:t>
            </w:r>
          </w:p>
          <w:p w14:paraId="1EEE2054" w14:textId="65156B22" w:rsidR="004355B8" w:rsidRPr="00717808" w:rsidRDefault="004355B8" w:rsidP="00717808">
            <w:pPr>
              <w:widowControl w:val="0"/>
              <w:suppressLineNumbers/>
              <w:suppressAutoHyphens/>
              <w:spacing w:after="60"/>
              <w:jc w:val="center"/>
              <w:rPr>
                <w:rFonts w:asciiTheme="minorHAnsi" w:eastAsia="Arial Unicode MS" w:hAnsiTheme="minorHAnsi" w:cstheme="minorHAnsi"/>
                <w:b/>
                <w:bCs/>
                <w:kern w:val="1"/>
              </w:rPr>
            </w:pPr>
          </w:p>
        </w:tc>
      </w:tr>
    </w:tbl>
    <w:p w14:paraId="244DDD4B" w14:textId="4F097A21" w:rsidR="002352C4" w:rsidRDefault="002352C4" w:rsidP="00176C4F">
      <w:pPr>
        <w:widowControl w:val="0"/>
        <w:suppressAutoHyphens/>
        <w:rPr>
          <w:rFonts w:asciiTheme="minorHAnsi" w:eastAsia="Arial Unicode MS" w:hAnsiTheme="minorHAnsi" w:cstheme="minorHAnsi"/>
          <w:kern w:val="1"/>
          <w:sz w:val="22"/>
          <w:szCs w:val="22"/>
        </w:rPr>
      </w:pPr>
    </w:p>
    <w:p w14:paraId="3A2CBFE3" w14:textId="650E0FB0" w:rsidR="005B4C4B" w:rsidRPr="005B4C4B" w:rsidRDefault="005B4C4B" w:rsidP="005B4C4B">
      <w:pPr>
        <w:widowControl w:val="0"/>
        <w:suppressAutoHyphens/>
        <w:jc w:val="both"/>
        <w:rPr>
          <w:rFonts w:asciiTheme="minorHAnsi" w:eastAsia="Arial Unicode MS" w:hAnsiTheme="minorHAnsi" w:cstheme="minorHAnsi"/>
          <w:i/>
          <w:color w:val="00B050"/>
          <w:kern w:val="1"/>
          <w:sz w:val="20"/>
          <w:szCs w:val="22"/>
        </w:rPr>
      </w:pPr>
      <w:r w:rsidRPr="005B4C4B">
        <w:rPr>
          <w:rFonts w:asciiTheme="minorHAnsi" w:eastAsia="Arial Unicode MS" w:hAnsiTheme="minorHAnsi" w:cstheme="minorHAnsi"/>
          <w:i/>
          <w:color w:val="00B050"/>
          <w:kern w:val="1"/>
          <w:sz w:val="20"/>
          <w:szCs w:val="22"/>
        </w:rPr>
        <w:t xml:space="preserve">(Ob upoštevanju omejitev iz 67. člena ZJN-3, se sporazum lahko pred podpisom vsebinsko prilagodi glede na to, ali bo izbrani ponudnik predložil skupno ponudbo, prijavil sodelovanje podizvajalcev in podobno.) </w:t>
      </w:r>
    </w:p>
    <w:p w14:paraId="67B98B88" w14:textId="77777777" w:rsidR="00BC2DCD" w:rsidRPr="005B4C4B" w:rsidRDefault="00BC2DCD" w:rsidP="00690150">
      <w:pPr>
        <w:numPr>
          <w:ilvl w:val="0"/>
          <w:numId w:val="8"/>
        </w:numPr>
        <w:jc w:val="both"/>
        <w:rPr>
          <w:rFonts w:asciiTheme="minorHAnsi" w:hAnsiTheme="minorHAnsi" w:cstheme="minorHAnsi"/>
          <w:color w:val="000000" w:themeColor="text1"/>
          <w:sz w:val="22"/>
          <w:szCs w:val="20"/>
        </w:rPr>
      </w:pPr>
      <w:r w:rsidRPr="005B4C4B">
        <w:rPr>
          <w:rFonts w:asciiTheme="minorHAnsi" w:hAnsiTheme="minorHAnsi" w:cstheme="minorHAnsi"/>
          <w:color w:val="000000" w:themeColor="text1"/>
          <w:sz w:val="22"/>
          <w:szCs w:val="20"/>
        </w:rPr>
        <w:lastRenderedPageBreak/>
        <w:t>člen</w:t>
      </w:r>
    </w:p>
    <w:p w14:paraId="44DEB72F" w14:textId="636237EB" w:rsidR="004355B8" w:rsidRPr="005B4C4B" w:rsidRDefault="006F4DB9" w:rsidP="004355B8">
      <w:pPr>
        <w:widowControl w:val="0"/>
        <w:suppressAutoHyphens/>
        <w:jc w:val="center"/>
        <w:rPr>
          <w:rFonts w:asciiTheme="minorHAnsi" w:eastAsia="Arial Unicode MS" w:hAnsiTheme="minorHAnsi" w:cstheme="minorHAnsi"/>
          <w:color w:val="000000" w:themeColor="text1"/>
          <w:kern w:val="1"/>
          <w:sz w:val="22"/>
          <w:szCs w:val="22"/>
        </w:rPr>
      </w:pPr>
      <w:r w:rsidRPr="005B4C4B">
        <w:rPr>
          <w:rFonts w:asciiTheme="minorHAnsi" w:eastAsia="Arial Unicode MS" w:hAnsiTheme="minorHAnsi" w:cstheme="minorHAnsi"/>
          <w:color w:val="000000" w:themeColor="text1"/>
          <w:kern w:val="1"/>
          <w:sz w:val="22"/>
          <w:szCs w:val="22"/>
        </w:rPr>
        <w:t>PODLAGA OKVIRNEGA SPORAZUMA</w:t>
      </w:r>
    </w:p>
    <w:p w14:paraId="2F26622A" w14:textId="77777777" w:rsidR="004355B8" w:rsidRPr="005B4C4B" w:rsidRDefault="004355B8" w:rsidP="004355B8">
      <w:pPr>
        <w:widowControl w:val="0"/>
        <w:suppressAutoHyphens/>
        <w:jc w:val="both"/>
        <w:rPr>
          <w:rFonts w:asciiTheme="minorHAnsi" w:eastAsia="Arial Unicode MS" w:hAnsiTheme="minorHAnsi" w:cstheme="minorHAnsi"/>
          <w:color w:val="000000" w:themeColor="text1"/>
          <w:kern w:val="1"/>
          <w:sz w:val="22"/>
          <w:szCs w:val="22"/>
        </w:rPr>
      </w:pPr>
    </w:p>
    <w:p w14:paraId="5F6DE87E" w14:textId="598BB7E3" w:rsidR="002352C4" w:rsidRPr="005B4C4B" w:rsidRDefault="00A42B23" w:rsidP="00690150">
      <w:pPr>
        <w:pStyle w:val="Odstavekseznama"/>
        <w:widowControl w:val="0"/>
        <w:numPr>
          <w:ilvl w:val="0"/>
          <w:numId w:val="5"/>
        </w:numPr>
        <w:suppressAutoHyphens/>
        <w:spacing w:after="120"/>
        <w:ind w:left="426" w:hanging="357"/>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Naročnik in izvajalec</w:t>
      </w:r>
      <w:r w:rsidR="00AD5261">
        <w:rPr>
          <w:rFonts w:asciiTheme="minorHAnsi" w:hAnsiTheme="minorHAnsi" w:cstheme="minorHAnsi"/>
          <w:color w:val="000000" w:themeColor="text1"/>
          <w:sz w:val="22"/>
          <w:szCs w:val="22"/>
        </w:rPr>
        <w:t xml:space="preserve"> (v nadaljevanju tudi: stranki) </w:t>
      </w:r>
      <w:r w:rsidR="006C342B" w:rsidRPr="005B4C4B">
        <w:rPr>
          <w:rFonts w:asciiTheme="minorHAnsi" w:hAnsiTheme="minorHAnsi" w:cstheme="minorHAnsi"/>
          <w:color w:val="000000" w:themeColor="text1"/>
          <w:sz w:val="22"/>
          <w:szCs w:val="22"/>
        </w:rPr>
        <w:t>skleneta</w:t>
      </w:r>
      <w:r w:rsidR="006F4DB9" w:rsidRPr="005B4C4B">
        <w:rPr>
          <w:rFonts w:asciiTheme="minorHAnsi" w:hAnsiTheme="minorHAnsi" w:cstheme="minorHAnsi"/>
          <w:color w:val="000000" w:themeColor="text1"/>
          <w:sz w:val="22"/>
          <w:szCs w:val="22"/>
        </w:rPr>
        <w:t xml:space="preserve"> ta okvirni sporazum</w:t>
      </w:r>
      <w:r w:rsidR="004355B8" w:rsidRPr="005B4C4B">
        <w:rPr>
          <w:rFonts w:asciiTheme="minorHAnsi" w:hAnsiTheme="minorHAnsi" w:cstheme="minorHAnsi"/>
          <w:color w:val="000000" w:themeColor="text1"/>
          <w:sz w:val="22"/>
          <w:szCs w:val="22"/>
        </w:rPr>
        <w:t xml:space="preserve"> na podlagi </w:t>
      </w:r>
      <w:r w:rsidR="00F06A4A" w:rsidRPr="005B4C4B">
        <w:rPr>
          <w:rFonts w:asciiTheme="minorHAnsi" w:hAnsiTheme="minorHAnsi" w:cstheme="minorHAnsi"/>
          <w:color w:val="000000" w:themeColor="text1"/>
          <w:sz w:val="22"/>
          <w:szCs w:val="22"/>
        </w:rPr>
        <w:t>javnega naročila</w:t>
      </w:r>
      <w:r w:rsidR="0097228D" w:rsidRPr="005B4C4B">
        <w:rPr>
          <w:rFonts w:asciiTheme="minorHAnsi" w:hAnsiTheme="minorHAnsi" w:cstheme="minorHAnsi"/>
          <w:color w:val="000000" w:themeColor="text1"/>
          <w:sz w:val="22"/>
          <w:szCs w:val="22"/>
        </w:rPr>
        <w:t>, izvedenega</w:t>
      </w:r>
      <w:r w:rsidR="00F06A4A" w:rsidRPr="005B4C4B">
        <w:rPr>
          <w:rFonts w:asciiTheme="minorHAnsi" w:hAnsiTheme="minorHAnsi" w:cstheme="minorHAnsi"/>
          <w:color w:val="000000" w:themeColor="text1"/>
          <w:sz w:val="22"/>
          <w:szCs w:val="22"/>
        </w:rPr>
        <w:t xml:space="preserve"> po odprtem postopku</w:t>
      </w:r>
      <w:r w:rsidR="004355B8" w:rsidRPr="005B4C4B">
        <w:rPr>
          <w:rFonts w:asciiTheme="minorHAnsi" w:hAnsiTheme="minorHAnsi" w:cstheme="minorHAnsi"/>
          <w:color w:val="000000" w:themeColor="text1"/>
          <w:sz w:val="22"/>
          <w:szCs w:val="22"/>
        </w:rPr>
        <w:t xml:space="preserve"> z oznako </w:t>
      </w:r>
      <w:r w:rsidR="006F4DB9" w:rsidRPr="005B4C4B">
        <w:rPr>
          <w:rFonts w:asciiTheme="minorHAnsi" w:hAnsiTheme="minorHAnsi" w:cstheme="minorHAnsi"/>
          <w:color w:val="000000" w:themeColor="text1"/>
          <w:sz w:val="22"/>
          <w:szCs w:val="22"/>
        </w:rPr>
        <w:t>IC</w:t>
      </w:r>
      <w:r w:rsidR="00760659" w:rsidRPr="005B4C4B">
        <w:rPr>
          <w:rFonts w:asciiTheme="minorHAnsi" w:hAnsiTheme="minorHAnsi" w:cstheme="minorHAnsi"/>
          <w:color w:val="000000" w:themeColor="text1"/>
          <w:sz w:val="22"/>
          <w:szCs w:val="22"/>
        </w:rPr>
        <w:t>-</w:t>
      </w:r>
      <w:r w:rsidR="006F4DB9" w:rsidRPr="005B4C4B">
        <w:rPr>
          <w:rFonts w:asciiTheme="minorHAnsi" w:hAnsiTheme="minorHAnsi" w:cstheme="minorHAnsi"/>
          <w:color w:val="000000" w:themeColor="text1"/>
          <w:sz w:val="22"/>
          <w:szCs w:val="22"/>
        </w:rPr>
        <w:t>VZ</w:t>
      </w:r>
      <w:r w:rsidR="003B1FE2" w:rsidRPr="005B4C4B">
        <w:rPr>
          <w:rFonts w:asciiTheme="minorHAnsi" w:hAnsiTheme="minorHAnsi" w:cstheme="minorHAnsi"/>
          <w:color w:val="000000" w:themeColor="text1"/>
          <w:sz w:val="22"/>
          <w:szCs w:val="22"/>
        </w:rPr>
        <w:t>-</w:t>
      </w:r>
      <w:r w:rsidR="006F4DB9" w:rsidRPr="005B4C4B">
        <w:rPr>
          <w:rFonts w:asciiTheme="minorHAnsi" w:hAnsiTheme="minorHAnsi" w:cstheme="minorHAnsi"/>
          <w:color w:val="000000" w:themeColor="text1"/>
          <w:sz w:val="22"/>
          <w:szCs w:val="22"/>
        </w:rPr>
        <w:t>35</w:t>
      </w:r>
      <w:r w:rsidR="008D542A" w:rsidRPr="005B4C4B">
        <w:rPr>
          <w:rFonts w:asciiTheme="minorHAnsi" w:hAnsiTheme="minorHAnsi" w:cstheme="minorHAnsi"/>
          <w:color w:val="000000" w:themeColor="text1"/>
          <w:sz w:val="22"/>
          <w:szCs w:val="22"/>
        </w:rPr>
        <w:t>-</w:t>
      </w:r>
      <w:r w:rsidR="004355B8" w:rsidRPr="005B4C4B">
        <w:rPr>
          <w:rFonts w:asciiTheme="minorHAnsi" w:hAnsiTheme="minorHAnsi" w:cstheme="minorHAnsi"/>
          <w:color w:val="000000" w:themeColor="text1"/>
          <w:sz w:val="22"/>
          <w:szCs w:val="22"/>
        </w:rPr>
        <w:t>0</w:t>
      </w:r>
      <w:r w:rsidR="006F4DB9" w:rsidRPr="005B4C4B">
        <w:rPr>
          <w:rFonts w:asciiTheme="minorHAnsi" w:hAnsiTheme="minorHAnsi" w:cstheme="minorHAnsi"/>
          <w:color w:val="000000" w:themeColor="text1"/>
          <w:sz w:val="22"/>
          <w:szCs w:val="22"/>
        </w:rPr>
        <w:t>08</w:t>
      </w:r>
      <w:r w:rsidR="00B67EC3" w:rsidRPr="005B4C4B">
        <w:rPr>
          <w:rFonts w:asciiTheme="minorHAnsi" w:hAnsiTheme="minorHAnsi" w:cstheme="minorHAnsi"/>
          <w:color w:val="000000" w:themeColor="text1"/>
          <w:sz w:val="22"/>
          <w:szCs w:val="22"/>
        </w:rPr>
        <w:t>/1</w:t>
      </w:r>
      <w:r w:rsidR="00364088" w:rsidRPr="005B4C4B">
        <w:rPr>
          <w:rFonts w:asciiTheme="minorHAnsi" w:hAnsiTheme="minorHAnsi" w:cstheme="minorHAnsi"/>
          <w:color w:val="000000" w:themeColor="text1"/>
          <w:sz w:val="22"/>
          <w:szCs w:val="22"/>
        </w:rPr>
        <w:t>9</w:t>
      </w:r>
      <w:r w:rsidR="004355B8" w:rsidRPr="005B4C4B">
        <w:rPr>
          <w:rFonts w:asciiTheme="minorHAnsi" w:hAnsiTheme="minorHAnsi" w:cstheme="minorHAnsi"/>
          <w:color w:val="000000" w:themeColor="text1"/>
          <w:sz w:val="22"/>
          <w:szCs w:val="22"/>
        </w:rPr>
        <w:t>-</w:t>
      </w:r>
      <w:r w:rsidR="000B2D27" w:rsidRPr="005B4C4B">
        <w:rPr>
          <w:rFonts w:asciiTheme="minorHAnsi" w:hAnsiTheme="minorHAnsi" w:cstheme="minorHAnsi"/>
          <w:color w:val="000000" w:themeColor="text1"/>
          <w:sz w:val="22"/>
          <w:szCs w:val="22"/>
        </w:rPr>
        <w:t>S</w:t>
      </w:r>
      <w:r w:rsidR="005B4C4B" w:rsidRPr="005B4C4B">
        <w:rPr>
          <w:rFonts w:asciiTheme="minorHAnsi" w:hAnsiTheme="minorHAnsi" w:cstheme="minorHAnsi"/>
          <w:color w:val="000000" w:themeColor="text1"/>
          <w:sz w:val="22"/>
          <w:szCs w:val="22"/>
        </w:rPr>
        <w:t xml:space="preserve"> in nazivom</w:t>
      </w:r>
      <w:r w:rsidR="004355B8" w:rsidRPr="005B4C4B">
        <w:rPr>
          <w:rFonts w:asciiTheme="minorHAnsi" w:hAnsiTheme="minorHAnsi" w:cstheme="minorHAnsi"/>
          <w:color w:val="000000" w:themeColor="text1"/>
          <w:sz w:val="22"/>
          <w:szCs w:val="22"/>
        </w:rPr>
        <w:t xml:space="preserve"> </w:t>
      </w:r>
      <w:r w:rsidR="003B1FE2" w:rsidRPr="005B4C4B">
        <w:rPr>
          <w:rFonts w:asciiTheme="minorHAnsi" w:hAnsiTheme="minorHAnsi" w:cstheme="minorHAnsi"/>
          <w:color w:val="000000" w:themeColor="text1"/>
          <w:sz w:val="22"/>
          <w:szCs w:val="22"/>
        </w:rPr>
        <w:t>»</w:t>
      </w:r>
      <w:proofErr w:type="spellStart"/>
      <w:r w:rsidR="006F4DB9" w:rsidRPr="005B4C4B">
        <w:rPr>
          <w:rFonts w:asciiTheme="minorHAnsi" w:hAnsiTheme="minorHAnsi" w:cstheme="minorHAnsi"/>
          <w:color w:val="000000" w:themeColor="text1"/>
          <w:sz w:val="22"/>
          <w:szCs w:val="22"/>
        </w:rPr>
        <w:t>Pogarancijsko</w:t>
      </w:r>
      <w:proofErr w:type="spellEnd"/>
      <w:r w:rsidR="006F4DB9" w:rsidRPr="005B4C4B">
        <w:rPr>
          <w:rFonts w:asciiTheme="minorHAnsi" w:hAnsiTheme="minorHAnsi" w:cstheme="minorHAnsi"/>
          <w:color w:val="000000" w:themeColor="text1"/>
          <w:sz w:val="22"/>
          <w:szCs w:val="22"/>
        </w:rPr>
        <w:t xml:space="preserve"> vzdrževanje IBM opreme centralnega vozlišča</w:t>
      </w:r>
      <w:r w:rsidR="00F06A4A" w:rsidRPr="005B4C4B">
        <w:rPr>
          <w:rFonts w:asciiTheme="minorHAnsi" w:hAnsiTheme="minorHAnsi" w:cstheme="minorHAnsi"/>
          <w:color w:val="000000" w:themeColor="text1"/>
          <w:sz w:val="22"/>
          <w:szCs w:val="22"/>
        </w:rPr>
        <w:t>«</w:t>
      </w:r>
      <w:r w:rsidR="005B4C4B" w:rsidRPr="005B4C4B">
        <w:rPr>
          <w:rFonts w:asciiTheme="minorHAnsi" w:hAnsiTheme="minorHAnsi" w:cstheme="minorHAnsi"/>
          <w:color w:val="000000" w:themeColor="text1"/>
          <w:sz w:val="22"/>
          <w:szCs w:val="22"/>
        </w:rPr>
        <w:t>, ter</w:t>
      </w:r>
      <w:r w:rsidR="004355B8" w:rsidRPr="005B4C4B">
        <w:rPr>
          <w:rFonts w:asciiTheme="minorHAnsi" w:hAnsiTheme="minorHAnsi" w:cstheme="minorHAnsi"/>
          <w:color w:val="000000" w:themeColor="text1"/>
          <w:sz w:val="22"/>
          <w:szCs w:val="22"/>
        </w:rPr>
        <w:t xml:space="preserve"> odločitve naročnika o oddaji naročila št. </w:t>
      </w:r>
      <w:r w:rsidR="008419BD" w:rsidRPr="005B4C4B">
        <w:rPr>
          <w:rFonts w:asciiTheme="minorHAnsi" w:hAnsiTheme="minorHAnsi" w:cstheme="minorHAnsi"/>
          <w:color w:val="000000" w:themeColor="text1"/>
          <w:sz w:val="22"/>
          <w:szCs w:val="22"/>
        </w:rPr>
        <w:t>430-</w:t>
      </w:r>
      <w:r w:rsidR="006F4DB9" w:rsidRPr="005B4C4B">
        <w:rPr>
          <w:rFonts w:asciiTheme="minorHAnsi" w:hAnsiTheme="minorHAnsi" w:cstheme="minorHAnsi"/>
          <w:color w:val="000000" w:themeColor="text1"/>
          <w:sz w:val="22"/>
          <w:szCs w:val="22"/>
        </w:rPr>
        <w:t>9</w:t>
      </w:r>
      <w:r w:rsidR="008419BD" w:rsidRPr="005B4C4B">
        <w:rPr>
          <w:rFonts w:asciiTheme="minorHAnsi" w:hAnsiTheme="minorHAnsi" w:cstheme="minorHAnsi"/>
          <w:color w:val="000000" w:themeColor="text1"/>
          <w:sz w:val="22"/>
          <w:szCs w:val="22"/>
        </w:rPr>
        <w:t>/201</w:t>
      </w:r>
      <w:r w:rsidR="00364088" w:rsidRPr="005B4C4B">
        <w:rPr>
          <w:rFonts w:asciiTheme="minorHAnsi" w:hAnsiTheme="minorHAnsi" w:cstheme="minorHAnsi"/>
          <w:color w:val="000000" w:themeColor="text1"/>
          <w:sz w:val="22"/>
          <w:szCs w:val="22"/>
        </w:rPr>
        <w:t>9</w:t>
      </w:r>
      <w:r w:rsidR="008419BD" w:rsidRPr="005B4C4B">
        <w:rPr>
          <w:rFonts w:asciiTheme="minorHAnsi" w:hAnsiTheme="minorHAnsi" w:cstheme="minorHAnsi"/>
          <w:color w:val="000000" w:themeColor="text1"/>
          <w:sz w:val="22"/>
          <w:szCs w:val="22"/>
        </w:rPr>
        <w:t>-DI/</w:t>
      </w:r>
      <w:r w:rsidR="00F1247D" w:rsidRPr="005B4C4B">
        <w:rPr>
          <w:rFonts w:asciiTheme="minorHAnsi" w:hAnsiTheme="minorHAnsi"/>
          <w:color w:val="000000" w:themeColor="text1"/>
          <w:sz w:val="22"/>
          <w:szCs w:val="22"/>
        </w:rPr>
        <w:fldChar w:fldCharType="begin">
          <w:ffData>
            <w:name w:val="Besedilo19"/>
            <w:enabled/>
            <w:calcOnExit w:val="0"/>
            <w:textInput/>
          </w:ffData>
        </w:fldChar>
      </w:r>
      <w:r w:rsidR="00F1247D" w:rsidRPr="005B4C4B">
        <w:rPr>
          <w:rFonts w:asciiTheme="minorHAnsi" w:hAnsiTheme="minorHAnsi"/>
          <w:color w:val="000000" w:themeColor="text1"/>
          <w:sz w:val="22"/>
          <w:szCs w:val="22"/>
        </w:rPr>
        <w:instrText xml:space="preserve"> FORMTEXT </w:instrText>
      </w:r>
      <w:r w:rsidR="00F1247D" w:rsidRPr="005B4C4B">
        <w:rPr>
          <w:rFonts w:asciiTheme="minorHAnsi" w:hAnsiTheme="minorHAnsi"/>
          <w:color w:val="000000" w:themeColor="text1"/>
          <w:sz w:val="22"/>
          <w:szCs w:val="22"/>
        </w:rPr>
      </w:r>
      <w:r w:rsidR="00F1247D" w:rsidRPr="005B4C4B">
        <w:rPr>
          <w:rFonts w:asciiTheme="minorHAnsi" w:hAnsiTheme="minorHAnsi"/>
          <w:color w:val="000000" w:themeColor="text1"/>
          <w:sz w:val="22"/>
          <w:szCs w:val="22"/>
        </w:rPr>
        <w:fldChar w:fldCharType="separate"/>
      </w:r>
      <w:r w:rsidR="00F1247D" w:rsidRPr="005B4C4B">
        <w:rPr>
          <w:rFonts w:asciiTheme="minorHAnsi" w:hAnsiTheme="minorHAnsi"/>
          <w:noProof/>
          <w:color w:val="000000" w:themeColor="text1"/>
          <w:sz w:val="22"/>
          <w:szCs w:val="22"/>
        </w:rPr>
        <w:t> </w:t>
      </w:r>
      <w:r w:rsidR="00F1247D" w:rsidRPr="005B4C4B">
        <w:rPr>
          <w:rFonts w:asciiTheme="minorHAnsi" w:hAnsiTheme="minorHAnsi"/>
          <w:noProof/>
          <w:color w:val="000000" w:themeColor="text1"/>
          <w:sz w:val="22"/>
          <w:szCs w:val="22"/>
        </w:rPr>
        <w:t> </w:t>
      </w:r>
      <w:r w:rsidR="00F1247D" w:rsidRPr="005B4C4B">
        <w:rPr>
          <w:rFonts w:asciiTheme="minorHAnsi" w:hAnsiTheme="minorHAnsi"/>
          <w:noProof/>
          <w:color w:val="000000" w:themeColor="text1"/>
          <w:sz w:val="22"/>
          <w:szCs w:val="22"/>
        </w:rPr>
        <w:t> </w:t>
      </w:r>
      <w:r w:rsidR="00F1247D" w:rsidRPr="005B4C4B">
        <w:rPr>
          <w:rFonts w:asciiTheme="minorHAnsi" w:hAnsiTheme="minorHAnsi"/>
          <w:noProof/>
          <w:color w:val="000000" w:themeColor="text1"/>
          <w:sz w:val="22"/>
          <w:szCs w:val="22"/>
        </w:rPr>
        <w:t> </w:t>
      </w:r>
      <w:r w:rsidR="00F1247D" w:rsidRPr="005B4C4B">
        <w:rPr>
          <w:rFonts w:asciiTheme="minorHAnsi" w:hAnsiTheme="minorHAnsi"/>
          <w:noProof/>
          <w:color w:val="000000" w:themeColor="text1"/>
          <w:sz w:val="22"/>
          <w:szCs w:val="22"/>
        </w:rPr>
        <w:t> </w:t>
      </w:r>
      <w:r w:rsidR="00F1247D" w:rsidRPr="005B4C4B">
        <w:rPr>
          <w:rFonts w:asciiTheme="minorHAnsi" w:hAnsiTheme="minorHAnsi"/>
          <w:color w:val="000000" w:themeColor="text1"/>
          <w:sz w:val="22"/>
          <w:szCs w:val="22"/>
        </w:rPr>
        <w:fldChar w:fldCharType="end"/>
      </w:r>
      <w:r w:rsidR="004355B8" w:rsidRPr="005B4C4B">
        <w:rPr>
          <w:rFonts w:asciiTheme="minorHAnsi" w:hAnsiTheme="minorHAnsi" w:cstheme="minorHAnsi"/>
          <w:color w:val="000000" w:themeColor="text1"/>
          <w:sz w:val="22"/>
          <w:szCs w:val="22"/>
        </w:rPr>
        <w:t xml:space="preserve">, </w:t>
      </w:r>
      <w:r w:rsidR="00DC616F" w:rsidRPr="005B4C4B">
        <w:rPr>
          <w:rFonts w:asciiTheme="minorHAnsi" w:hAnsiTheme="minorHAnsi" w:cstheme="minorHAnsi"/>
          <w:color w:val="000000" w:themeColor="text1"/>
          <w:sz w:val="22"/>
          <w:szCs w:val="22"/>
        </w:rPr>
        <w:t xml:space="preserve">objavljene </w:t>
      </w:r>
      <w:r w:rsidR="00E816DE" w:rsidRPr="005B4C4B">
        <w:rPr>
          <w:rFonts w:asciiTheme="minorHAnsi" w:hAnsiTheme="minorHAnsi" w:cstheme="minorHAnsi"/>
          <w:color w:val="000000" w:themeColor="text1"/>
          <w:sz w:val="22"/>
          <w:szCs w:val="22"/>
        </w:rPr>
        <w:t xml:space="preserve">na portalu </w:t>
      </w:r>
      <w:r w:rsidR="002352C4" w:rsidRPr="005B4C4B">
        <w:rPr>
          <w:rFonts w:asciiTheme="minorHAnsi" w:hAnsiTheme="minorHAnsi" w:cstheme="minorHAnsi"/>
          <w:color w:val="000000" w:themeColor="text1"/>
          <w:sz w:val="22"/>
          <w:szCs w:val="22"/>
        </w:rPr>
        <w:t>javnih naročil</w:t>
      </w:r>
      <w:r w:rsidR="00E816DE" w:rsidRPr="005B4C4B">
        <w:rPr>
          <w:rFonts w:asciiTheme="minorHAnsi" w:hAnsiTheme="minorHAnsi" w:cstheme="minorHAnsi"/>
          <w:color w:val="000000" w:themeColor="text1"/>
          <w:sz w:val="22"/>
          <w:szCs w:val="22"/>
        </w:rPr>
        <w:t xml:space="preserve"> </w:t>
      </w:r>
      <w:r w:rsidR="004355B8" w:rsidRPr="005B4C4B">
        <w:rPr>
          <w:rFonts w:asciiTheme="minorHAnsi" w:hAnsiTheme="minorHAnsi" w:cstheme="minorHAnsi"/>
          <w:color w:val="000000" w:themeColor="text1"/>
          <w:sz w:val="22"/>
          <w:szCs w:val="22"/>
        </w:rPr>
        <w:t>dne</w:t>
      </w:r>
      <w:r w:rsidR="008419BD" w:rsidRPr="005B4C4B">
        <w:rPr>
          <w:rFonts w:asciiTheme="minorHAnsi" w:hAnsiTheme="minorHAnsi" w:cstheme="minorHAnsi"/>
          <w:color w:val="000000" w:themeColor="text1"/>
          <w:sz w:val="22"/>
          <w:szCs w:val="22"/>
        </w:rPr>
        <w:t xml:space="preserve"> </w:t>
      </w:r>
      <w:r w:rsidR="00F1247D" w:rsidRPr="005B4C4B">
        <w:rPr>
          <w:rFonts w:asciiTheme="minorHAnsi" w:hAnsiTheme="minorHAnsi"/>
          <w:color w:val="000000" w:themeColor="text1"/>
          <w:sz w:val="22"/>
          <w:szCs w:val="22"/>
        </w:rPr>
        <w:fldChar w:fldCharType="begin">
          <w:ffData>
            <w:name w:val="Besedilo19"/>
            <w:enabled/>
            <w:calcOnExit w:val="0"/>
            <w:textInput/>
          </w:ffData>
        </w:fldChar>
      </w:r>
      <w:r w:rsidR="00F1247D" w:rsidRPr="005B4C4B">
        <w:rPr>
          <w:rFonts w:asciiTheme="minorHAnsi" w:hAnsiTheme="minorHAnsi"/>
          <w:color w:val="000000" w:themeColor="text1"/>
          <w:sz w:val="22"/>
          <w:szCs w:val="22"/>
        </w:rPr>
        <w:instrText xml:space="preserve"> FORMTEXT </w:instrText>
      </w:r>
      <w:r w:rsidR="00F1247D" w:rsidRPr="005B4C4B">
        <w:rPr>
          <w:rFonts w:asciiTheme="minorHAnsi" w:hAnsiTheme="minorHAnsi"/>
          <w:color w:val="000000" w:themeColor="text1"/>
          <w:sz w:val="22"/>
          <w:szCs w:val="22"/>
        </w:rPr>
      </w:r>
      <w:r w:rsidR="00F1247D" w:rsidRPr="005B4C4B">
        <w:rPr>
          <w:rFonts w:asciiTheme="minorHAnsi" w:hAnsiTheme="minorHAnsi"/>
          <w:color w:val="000000" w:themeColor="text1"/>
          <w:sz w:val="22"/>
          <w:szCs w:val="22"/>
        </w:rPr>
        <w:fldChar w:fldCharType="separate"/>
      </w:r>
      <w:r w:rsidR="00F1247D" w:rsidRPr="005B4C4B">
        <w:rPr>
          <w:rFonts w:asciiTheme="minorHAnsi" w:hAnsiTheme="minorHAnsi"/>
          <w:noProof/>
          <w:color w:val="000000" w:themeColor="text1"/>
          <w:sz w:val="22"/>
          <w:szCs w:val="22"/>
        </w:rPr>
        <w:t> </w:t>
      </w:r>
      <w:r w:rsidR="00F1247D" w:rsidRPr="005B4C4B">
        <w:rPr>
          <w:rFonts w:asciiTheme="minorHAnsi" w:hAnsiTheme="minorHAnsi"/>
          <w:noProof/>
          <w:color w:val="000000" w:themeColor="text1"/>
          <w:sz w:val="22"/>
          <w:szCs w:val="22"/>
        </w:rPr>
        <w:t> </w:t>
      </w:r>
      <w:r w:rsidR="00F1247D" w:rsidRPr="005B4C4B">
        <w:rPr>
          <w:rFonts w:asciiTheme="minorHAnsi" w:hAnsiTheme="minorHAnsi"/>
          <w:noProof/>
          <w:color w:val="000000" w:themeColor="text1"/>
          <w:sz w:val="22"/>
          <w:szCs w:val="22"/>
        </w:rPr>
        <w:t> </w:t>
      </w:r>
      <w:r w:rsidR="00F1247D" w:rsidRPr="005B4C4B">
        <w:rPr>
          <w:rFonts w:asciiTheme="minorHAnsi" w:hAnsiTheme="minorHAnsi"/>
          <w:noProof/>
          <w:color w:val="000000" w:themeColor="text1"/>
          <w:sz w:val="22"/>
          <w:szCs w:val="22"/>
        </w:rPr>
        <w:t> </w:t>
      </w:r>
      <w:r w:rsidR="00F1247D" w:rsidRPr="005B4C4B">
        <w:rPr>
          <w:rFonts w:asciiTheme="minorHAnsi" w:hAnsiTheme="minorHAnsi"/>
          <w:noProof/>
          <w:color w:val="000000" w:themeColor="text1"/>
          <w:sz w:val="22"/>
          <w:szCs w:val="22"/>
        </w:rPr>
        <w:t> </w:t>
      </w:r>
      <w:r w:rsidR="00F1247D" w:rsidRPr="005B4C4B">
        <w:rPr>
          <w:rFonts w:asciiTheme="minorHAnsi" w:hAnsiTheme="minorHAnsi"/>
          <w:color w:val="000000" w:themeColor="text1"/>
          <w:sz w:val="22"/>
          <w:szCs w:val="22"/>
        </w:rPr>
        <w:fldChar w:fldCharType="end"/>
      </w:r>
      <w:r w:rsidR="008419BD" w:rsidRPr="005B4C4B">
        <w:rPr>
          <w:rFonts w:asciiTheme="minorHAnsi" w:hAnsiTheme="minorHAnsi" w:cstheme="minorHAnsi"/>
          <w:color w:val="000000" w:themeColor="text1"/>
          <w:sz w:val="22"/>
          <w:szCs w:val="22"/>
        </w:rPr>
        <w:t>.</w:t>
      </w:r>
    </w:p>
    <w:p w14:paraId="5C1FB536" w14:textId="77777777" w:rsidR="00025052" w:rsidRPr="00B65668" w:rsidRDefault="00025052" w:rsidP="00AD068E">
      <w:pPr>
        <w:widowControl w:val="0"/>
        <w:suppressAutoHyphens/>
        <w:jc w:val="center"/>
        <w:rPr>
          <w:rFonts w:asciiTheme="minorHAnsi" w:hAnsiTheme="minorHAnsi" w:cstheme="minorHAnsi"/>
          <w:color w:val="FF0000"/>
          <w:sz w:val="22"/>
          <w:szCs w:val="22"/>
        </w:rPr>
      </w:pPr>
    </w:p>
    <w:p w14:paraId="0F59FC1E" w14:textId="77777777" w:rsidR="002964BA" w:rsidRPr="005B4C4B" w:rsidRDefault="002964BA" w:rsidP="00690150">
      <w:pPr>
        <w:numPr>
          <w:ilvl w:val="0"/>
          <w:numId w:val="8"/>
        </w:numPr>
        <w:jc w:val="both"/>
        <w:rPr>
          <w:rFonts w:asciiTheme="minorHAnsi" w:hAnsiTheme="minorHAnsi" w:cstheme="minorHAnsi"/>
          <w:color w:val="000000" w:themeColor="text1"/>
          <w:sz w:val="22"/>
          <w:szCs w:val="22"/>
        </w:rPr>
      </w:pPr>
      <w:r w:rsidRPr="005B4C4B">
        <w:rPr>
          <w:rFonts w:asciiTheme="minorHAnsi" w:hAnsiTheme="minorHAnsi" w:cstheme="minorHAnsi"/>
          <w:color w:val="000000" w:themeColor="text1"/>
          <w:sz w:val="22"/>
          <w:szCs w:val="22"/>
        </w:rPr>
        <w:t>člen</w:t>
      </w:r>
    </w:p>
    <w:p w14:paraId="0A29B72F" w14:textId="3232390C" w:rsidR="002964BA" w:rsidRPr="005B4C4B" w:rsidRDefault="006F4DB9" w:rsidP="002964BA">
      <w:pPr>
        <w:jc w:val="center"/>
        <w:rPr>
          <w:rFonts w:asciiTheme="minorHAnsi" w:hAnsiTheme="minorHAnsi" w:cstheme="minorHAnsi"/>
          <w:color w:val="000000" w:themeColor="text1"/>
          <w:sz w:val="22"/>
          <w:szCs w:val="22"/>
        </w:rPr>
      </w:pPr>
      <w:r w:rsidRPr="005B4C4B">
        <w:rPr>
          <w:rFonts w:asciiTheme="minorHAnsi" w:hAnsiTheme="minorHAnsi" w:cstheme="minorHAnsi"/>
          <w:color w:val="000000" w:themeColor="text1"/>
          <w:sz w:val="22"/>
          <w:szCs w:val="22"/>
        </w:rPr>
        <w:t>PREDMET OKVIRNEGA SPORAZUMA</w:t>
      </w:r>
    </w:p>
    <w:p w14:paraId="43BC8B9C" w14:textId="77777777" w:rsidR="002964BA" w:rsidRPr="003A267F" w:rsidRDefault="002964BA" w:rsidP="003D4092">
      <w:pPr>
        <w:widowControl w:val="0"/>
        <w:suppressAutoHyphens/>
        <w:rPr>
          <w:rFonts w:asciiTheme="minorHAnsi" w:eastAsia="Arial Unicode MS" w:hAnsiTheme="minorHAnsi" w:cstheme="minorHAnsi"/>
          <w:color w:val="000000" w:themeColor="text1"/>
          <w:kern w:val="1"/>
          <w:sz w:val="22"/>
          <w:szCs w:val="22"/>
        </w:rPr>
      </w:pPr>
    </w:p>
    <w:p w14:paraId="1A33D4BD" w14:textId="50287719" w:rsidR="005B4C4B" w:rsidRPr="003A267F" w:rsidRDefault="005B4C4B" w:rsidP="005B4C4B">
      <w:pPr>
        <w:pStyle w:val="Odstavekseznama"/>
        <w:numPr>
          <w:ilvl w:val="0"/>
          <w:numId w:val="15"/>
        </w:numPr>
        <w:spacing w:after="120"/>
        <w:jc w:val="both"/>
        <w:rPr>
          <w:rFonts w:asciiTheme="minorHAnsi" w:eastAsia="Arial Unicode MS" w:hAnsiTheme="minorHAnsi" w:cstheme="minorHAnsi"/>
          <w:bCs/>
          <w:color w:val="000000" w:themeColor="text1"/>
          <w:kern w:val="1"/>
          <w:sz w:val="22"/>
          <w:szCs w:val="22"/>
        </w:rPr>
      </w:pPr>
      <w:r w:rsidRPr="003A267F">
        <w:rPr>
          <w:rFonts w:asciiTheme="minorHAnsi" w:eastAsia="Arial Unicode MS" w:hAnsiTheme="minorHAnsi" w:cstheme="minorHAnsi"/>
          <w:color w:val="000000" w:themeColor="text1"/>
          <w:kern w:val="1"/>
          <w:sz w:val="22"/>
          <w:szCs w:val="22"/>
        </w:rPr>
        <w:t xml:space="preserve">Predmet okvirnega sporazuma so storitve </w:t>
      </w:r>
      <w:proofErr w:type="spellStart"/>
      <w:r w:rsidRPr="003A267F">
        <w:rPr>
          <w:rFonts w:asciiTheme="minorHAnsi" w:eastAsia="Arial Unicode MS" w:hAnsiTheme="minorHAnsi" w:cstheme="minorHAnsi"/>
          <w:color w:val="000000" w:themeColor="text1"/>
          <w:kern w:val="1"/>
          <w:sz w:val="22"/>
          <w:szCs w:val="22"/>
        </w:rPr>
        <w:t>pogarancijskega</w:t>
      </w:r>
      <w:proofErr w:type="spellEnd"/>
      <w:r w:rsidRPr="003A267F">
        <w:rPr>
          <w:rFonts w:asciiTheme="minorHAnsi" w:eastAsia="Arial Unicode MS" w:hAnsiTheme="minorHAnsi" w:cstheme="minorHAnsi"/>
          <w:color w:val="000000" w:themeColor="text1"/>
          <w:kern w:val="1"/>
          <w:sz w:val="22"/>
          <w:szCs w:val="22"/>
        </w:rPr>
        <w:t xml:space="preserve"> vzdrževanja</w:t>
      </w:r>
      <w:r w:rsidR="006F4DB9" w:rsidRPr="003A267F">
        <w:rPr>
          <w:rFonts w:asciiTheme="minorHAnsi" w:eastAsia="Arial Unicode MS" w:hAnsiTheme="minorHAnsi" w:cstheme="minorHAnsi"/>
          <w:color w:val="000000" w:themeColor="text1"/>
          <w:kern w:val="1"/>
          <w:sz w:val="22"/>
          <w:szCs w:val="22"/>
        </w:rPr>
        <w:t xml:space="preserve"> IBM opreme centralnega vozlišča </w:t>
      </w:r>
      <w:r w:rsidRPr="003A267F">
        <w:rPr>
          <w:rFonts w:asciiTheme="minorHAnsi" w:eastAsia="Arial Unicode MS" w:hAnsiTheme="minorHAnsi" w:cstheme="minorHAnsi"/>
          <w:color w:val="000000" w:themeColor="text1"/>
          <w:kern w:val="1"/>
          <w:sz w:val="22"/>
          <w:szCs w:val="22"/>
        </w:rPr>
        <w:t>naročnika</w:t>
      </w:r>
      <w:r w:rsidR="006F4DB9" w:rsidRPr="003A267F">
        <w:rPr>
          <w:rFonts w:asciiTheme="minorHAnsi" w:eastAsia="Arial Unicode MS" w:hAnsiTheme="minorHAnsi" w:cstheme="minorHAnsi"/>
          <w:color w:val="000000" w:themeColor="text1"/>
          <w:kern w:val="1"/>
          <w:sz w:val="22"/>
          <w:szCs w:val="22"/>
        </w:rPr>
        <w:t>,</w:t>
      </w:r>
      <w:r w:rsidRPr="003A267F">
        <w:rPr>
          <w:rFonts w:ascii="Calibri" w:hAnsi="Calibri" w:cs="Calibri"/>
          <w:bCs/>
          <w:color w:val="000000" w:themeColor="text1"/>
          <w:sz w:val="22"/>
          <w:szCs w:val="22"/>
        </w:rPr>
        <w:t xml:space="preserve"> </w:t>
      </w:r>
      <w:r w:rsidRPr="003A267F">
        <w:rPr>
          <w:rFonts w:asciiTheme="minorHAnsi" w:eastAsia="Arial Unicode MS" w:hAnsiTheme="minorHAnsi" w:cstheme="minorHAnsi"/>
          <w:bCs/>
          <w:color w:val="000000" w:themeColor="text1"/>
          <w:kern w:val="1"/>
          <w:sz w:val="22"/>
          <w:szCs w:val="22"/>
        </w:rPr>
        <w:t xml:space="preserve">ki obsega </w:t>
      </w:r>
      <w:r w:rsidRPr="003A267F">
        <w:rPr>
          <w:rFonts w:asciiTheme="minorHAnsi" w:eastAsia="Arial Unicode MS" w:hAnsiTheme="minorHAnsi" w:cstheme="minorHAnsi"/>
          <w:b/>
          <w:bCs/>
          <w:color w:val="000000" w:themeColor="text1"/>
          <w:kern w:val="1"/>
          <w:sz w:val="22"/>
          <w:szCs w:val="22"/>
        </w:rPr>
        <w:t>naslednje ključne enote IBM opreme centralnega vozlišča</w:t>
      </w:r>
      <w:r w:rsidRPr="003A267F">
        <w:rPr>
          <w:rFonts w:asciiTheme="minorHAnsi" w:eastAsia="Arial Unicode MS" w:hAnsiTheme="minorHAnsi" w:cstheme="minorHAnsi"/>
          <w:bCs/>
          <w:color w:val="000000" w:themeColor="text1"/>
          <w:kern w:val="1"/>
          <w:sz w:val="22"/>
          <w:szCs w:val="22"/>
        </w:rPr>
        <w:t xml:space="preserve"> (centralni procesorski enoti, diskovne podsisteme</w:t>
      </w:r>
      <w:r w:rsidR="00E827C3">
        <w:rPr>
          <w:rFonts w:asciiTheme="minorHAnsi" w:eastAsia="Arial Unicode MS" w:hAnsiTheme="minorHAnsi" w:cstheme="minorHAnsi"/>
          <w:bCs/>
          <w:color w:val="000000" w:themeColor="text1"/>
          <w:kern w:val="1"/>
          <w:sz w:val="22"/>
          <w:szCs w:val="22"/>
        </w:rPr>
        <w:t xml:space="preserve">, </w:t>
      </w:r>
      <w:r w:rsidR="00E827C3" w:rsidRPr="00E827C3">
        <w:rPr>
          <w:rFonts w:asciiTheme="minorHAnsi" w:eastAsia="Arial Unicode MS" w:hAnsiTheme="minorHAnsi" w:cstheme="minorHAnsi"/>
          <w:bCs/>
          <w:color w:val="000000" w:themeColor="text1"/>
          <w:kern w:val="1"/>
          <w:sz w:val="22"/>
          <w:szCs w:val="22"/>
        </w:rPr>
        <w:t>komunikacijske komponente, ki so sestavni del vzdrževane opreme</w:t>
      </w:r>
      <w:r w:rsidRPr="003A267F">
        <w:rPr>
          <w:rFonts w:asciiTheme="minorHAnsi" w:eastAsia="Arial Unicode MS" w:hAnsiTheme="minorHAnsi" w:cstheme="minorHAnsi"/>
          <w:bCs/>
          <w:color w:val="000000" w:themeColor="text1"/>
          <w:kern w:val="1"/>
          <w:sz w:val="22"/>
          <w:szCs w:val="22"/>
        </w:rP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
        <w:gridCol w:w="1102"/>
        <w:gridCol w:w="928"/>
        <w:gridCol w:w="1843"/>
        <w:gridCol w:w="1701"/>
        <w:gridCol w:w="850"/>
        <w:gridCol w:w="1514"/>
      </w:tblGrid>
      <w:tr w:rsidR="005B4C4B" w:rsidRPr="005B4C4B" w14:paraId="47EE8ECE" w14:textId="77777777" w:rsidTr="005B4C4B">
        <w:trPr>
          <w:trHeight w:val="624"/>
          <w:jc w:val="center"/>
        </w:trPr>
        <w:tc>
          <w:tcPr>
            <w:tcW w:w="762" w:type="dxa"/>
            <w:shd w:val="clear" w:color="auto" w:fill="auto"/>
            <w:vAlign w:val="center"/>
          </w:tcPr>
          <w:p w14:paraId="32D8C5D3" w14:textId="77777777" w:rsidR="005B4C4B" w:rsidRPr="005B4C4B" w:rsidRDefault="005B4C4B" w:rsidP="005B4C4B">
            <w:pPr>
              <w:jc w:val="center"/>
              <w:rPr>
                <w:rFonts w:asciiTheme="minorHAnsi" w:hAnsiTheme="minorHAnsi" w:cstheme="minorHAnsi"/>
                <w:b/>
                <w:bCs/>
                <w:sz w:val="20"/>
                <w:szCs w:val="18"/>
              </w:rPr>
            </w:pPr>
            <w:proofErr w:type="spellStart"/>
            <w:r w:rsidRPr="005B4C4B">
              <w:rPr>
                <w:rFonts w:asciiTheme="minorHAnsi" w:hAnsiTheme="minorHAnsi" w:cstheme="minorHAnsi"/>
                <w:b/>
                <w:bCs/>
                <w:sz w:val="20"/>
                <w:szCs w:val="18"/>
              </w:rPr>
              <w:t>Zap</w:t>
            </w:r>
            <w:proofErr w:type="spellEnd"/>
            <w:r w:rsidRPr="005B4C4B">
              <w:rPr>
                <w:rFonts w:asciiTheme="minorHAnsi" w:hAnsiTheme="minorHAnsi" w:cstheme="minorHAnsi"/>
                <w:b/>
                <w:bCs/>
                <w:sz w:val="20"/>
                <w:szCs w:val="18"/>
              </w:rPr>
              <w:t>.   št.</w:t>
            </w:r>
          </w:p>
        </w:tc>
        <w:tc>
          <w:tcPr>
            <w:tcW w:w="1102" w:type="dxa"/>
            <w:shd w:val="clear" w:color="auto" w:fill="auto"/>
            <w:vAlign w:val="center"/>
          </w:tcPr>
          <w:p w14:paraId="412A0AB1" w14:textId="77777777" w:rsidR="005B4C4B" w:rsidRPr="005B4C4B" w:rsidRDefault="005B4C4B" w:rsidP="005B4C4B">
            <w:pPr>
              <w:jc w:val="center"/>
              <w:rPr>
                <w:rFonts w:asciiTheme="minorHAnsi" w:hAnsiTheme="minorHAnsi" w:cstheme="minorHAnsi"/>
                <w:b/>
                <w:bCs/>
                <w:sz w:val="20"/>
                <w:szCs w:val="18"/>
              </w:rPr>
            </w:pPr>
            <w:r w:rsidRPr="005B4C4B">
              <w:rPr>
                <w:rFonts w:asciiTheme="minorHAnsi" w:hAnsiTheme="minorHAnsi" w:cstheme="minorHAnsi"/>
                <w:b/>
                <w:bCs/>
                <w:sz w:val="20"/>
                <w:szCs w:val="18"/>
              </w:rPr>
              <w:t>Tip opreme</w:t>
            </w:r>
          </w:p>
        </w:tc>
        <w:tc>
          <w:tcPr>
            <w:tcW w:w="928" w:type="dxa"/>
            <w:shd w:val="clear" w:color="auto" w:fill="auto"/>
            <w:vAlign w:val="center"/>
          </w:tcPr>
          <w:p w14:paraId="04E8F661" w14:textId="77777777" w:rsidR="005B4C4B" w:rsidRPr="005B4C4B" w:rsidRDefault="005B4C4B" w:rsidP="005B4C4B">
            <w:pPr>
              <w:jc w:val="center"/>
              <w:rPr>
                <w:rFonts w:asciiTheme="minorHAnsi" w:hAnsiTheme="minorHAnsi" w:cstheme="minorHAnsi"/>
                <w:b/>
                <w:bCs/>
                <w:sz w:val="20"/>
                <w:szCs w:val="18"/>
              </w:rPr>
            </w:pPr>
            <w:r w:rsidRPr="005B4C4B">
              <w:rPr>
                <w:rFonts w:asciiTheme="minorHAnsi" w:hAnsiTheme="minorHAnsi" w:cstheme="minorHAnsi"/>
                <w:b/>
                <w:bCs/>
                <w:sz w:val="20"/>
                <w:szCs w:val="18"/>
              </w:rPr>
              <w:t>Model opreme</w:t>
            </w:r>
          </w:p>
        </w:tc>
        <w:tc>
          <w:tcPr>
            <w:tcW w:w="1843" w:type="dxa"/>
            <w:shd w:val="clear" w:color="auto" w:fill="auto"/>
            <w:vAlign w:val="center"/>
          </w:tcPr>
          <w:p w14:paraId="7840A50D" w14:textId="77777777" w:rsidR="005B4C4B" w:rsidRPr="005B4C4B" w:rsidRDefault="005B4C4B" w:rsidP="005B4C4B">
            <w:pPr>
              <w:rPr>
                <w:rFonts w:asciiTheme="minorHAnsi" w:hAnsiTheme="minorHAnsi" w:cstheme="minorHAnsi"/>
                <w:b/>
                <w:bCs/>
                <w:sz w:val="20"/>
                <w:szCs w:val="18"/>
              </w:rPr>
            </w:pPr>
            <w:r w:rsidRPr="005B4C4B">
              <w:rPr>
                <w:rFonts w:asciiTheme="minorHAnsi" w:hAnsiTheme="minorHAnsi" w:cstheme="minorHAnsi"/>
                <w:b/>
                <w:bCs/>
                <w:sz w:val="20"/>
                <w:szCs w:val="18"/>
              </w:rPr>
              <w:t>Naziv opreme</w:t>
            </w:r>
          </w:p>
        </w:tc>
        <w:tc>
          <w:tcPr>
            <w:tcW w:w="1701" w:type="dxa"/>
            <w:shd w:val="clear" w:color="auto" w:fill="auto"/>
            <w:vAlign w:val="center"/>
          </w:tcPr>
          <w:p w14:paraId="6308DE4E" w14:textId="77777777" w:rsidR="005B4C4B" w:rsidRPr="005B4C4B" w:rsidRDefault="005B4C4B" w:rsidP="005B4C4B">
            <w:pPr>
              <w:jc w:val="center"/>
              <w:rPr>
                <w:rFonts w:asciiTheme="minorHAnsi" w:hAnsiTheme="minorHAnsi" w:cstheme="minorHAnsi"/>
                <w:b/>
                <w:bCs/>
                <w:sz w:val="20"/>
                <w:szCs w:val="18"/>
              </w:rPr>
            </w:pPr>
            <w:r w:rsidRPr="005B4C4B">
              <w:rPr>
                <w:rFonts w:asciiTheme="minorHAnsi" w:hAnsiTheme="minorHAnsi" w:cstheme="minorHAnsi"/>
                <w:b/>
                <w:bCs/>
                <w:sz w:val="20"/>
                <w:szCs w:val="18"/>
              </w:rPr>
              <w:t>S/N</w:t>
            </w:r>
          </w:p>
          <w:p w14:paraId="66453678" w14:textId="77777777" w:rsidR="005B4C4B" w:rsidRPr="005B4C4B" w:rsidRDefault="005B4C4B" w:rsidP="005B4C4B">
            <w:pPr>
              <w:jc w:val="center"/>
              <w:rPr>
                <w:rFonts w:asciiTheme="minorHAnsi" w:hAnsiTheme="minorHAnsi" w:cstheme="minorHAnsi"/>
                <w:b/>
                <w:bCs/>
                <w:sz w:val="20"/>
                <w:szCs w:val="18"/>
              </w:rPr>
            </w:pPr>
            <w:r w:rsidRPr="005B4C4B">
              <w:rPr>
                <w:rFonts w:asciiTheme="minorHAnsi" w:hAnsiTheme="minorHAnsi" w:cstheme="minorHAnsi"/>
                <w:b/>
                <w:bCs/>
                <w:sz w:val="20"/>
                <w:szCs w:val="18"/>
              </w:rPr>
              <w:t>(serijska številka)</w:t>
            </w:r>
          </w:p>
        </w:tc>
        <w:tc>
          <w:tcPr>
            <w:tcW w:w="850" w:type="dxa"/>
            <w:shd w:val="clear" w:color="auto" w:fill="auto"/>
            <w:vAlign w:val="center"/>
          </w:tcPr>
          <w:p w14:paraId="08477529" w14:textId="77777777" w:rsidR="005B4C4B" w:rsidRPr="005B4C4B" w:rsidRDefault="005B4C4B" w:rsidP="005B4C4B">
            <w:pPr>
              <w:jc w:val="center"/>
              <w:rPr>
                <w:rFonts w:asciiTheme="minorHAnsi" w:hAnsiTheme="minorHAnsi" w:cstheme="minorHAnsi"/>
                <w:b/>
                <w:bCs/>
                <w:sz w:val="20"/>
                <w:szCs w:val="18"/>
              </w:rPr>
            </w:pPr>
            <w:r w:rsidRPr="005B4C4B">
              <w:rPr>
                <w:rFonts w:asciiTheme="minorHAnsi" w:hAnsiTheme="minorHAnsi" w:cstheme="minorHAnsi"/>
                <w:b/>
                <w:bCs/>
                <w:sz w:val="20"/>
                <w:szCs w:val="18"/>
              </w:rPr>
              <w:t>Št.</w:t>
            </w:r>
          </w:p>
          <w:p w14:paraId="38665806" w14:textId="77777777" w:rsidR="005B4C4B" w:rsidRPr="005B4C4B" w:rsidRDefault="005B4C4B" w:rsidP="005B4C4B">
            <w:pPr>
              <w:jc w:val="center"/>
              <w:rPr>
                <w:rFonts w:asciiTheme="minorHAnsi" w:hAnsiTheme="minorHAnsi" w:cstheme="minorHAnsi"/>
                <w:b/>
                <w:bCs/>
                <w:sz w:val="20"/>
                <w:szCs w:val="18"/>
              </w:rPr>
            </w:pPr>
            <w:r w:rsidRPr="005B4C4B">
              <w:rPr>
                <w:rFonts w:asciiTheme="minorHAnsi" w:hAnsiTheme="minorHAnsi" w:cstheme="minorHAnsi"/>
                <w:b/>
                <w:bCs/>
                <w:sz w:val="20"/>
                <w:szCs w:val="18"/>
              </w:rPr>
              <w:t>kosov</w:t>
            </w:r>
          </w:p>
        </w:tc>
        <w:tc>
          <w:tcPr>
            <w:tcW w:w="1514" w:type="dxa"/>
            <w:shd w:val="clear" w:color="auto" w:fill="auto"/>
            <w:vAlign w:val="center"/>
          </w:tcPr>
          <w:p w14:paraId="494BA583" w14:textId="77777777" w:rsidR="005B4C4B" w:rsidRPr="005B4C4B" w:rsidRDefault="005B4C4B" w:rsidP="005B4C4B">
            <w:pPr>
              <w:jc w:val="center"/>
              <w:rPr>
                <w:rFonts w:asciiTheme="minorHAnsi" w:hAnsiTheme="minorHAnsi" w:cstheme="minorHAnsi"/>
                <w:b/>
                <w:bCs/>
                <w:sz w:val="20"/>
                <w:szCs w:val="18"/>
              </w:rPr>
            </w:pPr>
            <w:r w:rsidRPr="005B4C4B">
              <w:rPr>
                <w:rFonts w:asciiTheme="minorHAnsi" w:hAnsiTheme="minorHAnsi" w:cstheme="minorHAnsi"/>
                <w:b/>
                <w:bCs/>
                <w:sz w:val="20"/>
                <w:szCs w:val="18"/>
              </w:rPr>
              <w:t>Začetek</w:t>
            </w:r>
          </w:p>
          <w:p w14:paraId="7619696E" w14:textId="77777777" w:rsidR="005B4C4B" w:rsidRPr="005B4C4B" w:rsidRDefault="005B4C4B" w:rsidP="005B4C4B">
            <w:pPr>
              <w:jc w:val="center"/>
              <w:rPr>
                <w:rFonts w:asciiTheme="minorHAnsi" w:hAnsiTheme="minorHAnsi" w:cstheme="minorHAnsi"/>
                <w:b/>
                <w:bCs/>
                <w:sz w:val="20"/>
                <w:szCs w:val="18"/>
              </w:rPr>
            </w:pPr>
            <w:r w:rsidRPr="005B4C4B">
              <w:rPr>
                <w:rFonts w:asciiTheme="minorHAnsi" w:hAnsiTheme="minorHAnsi" w:cstheme="minorHAnsi"/>
                <w:b/>
                <w:bCs/>
                <w:sz w:val="20"/>
                <w:szCs w:val="18"/>
              </w:rPr>
              <w:t>vzdrževanja</w:t>
            </w:r>
          </w:p>
        </w:tc>
      </w:tr>
      <w:tr w:rsidR="005B4C4B" w:rsidRPr="005B4C4B" w14:paraId="65EAFD37" w14:textId="77777777" w:rsidTr="005B4C4B">
        <w:trPr>
          <w:trHeight w:val="205"/>
          <w:jc w:val="center"/>
        </w:trPr>
        <w:tc>
          <w:tcPr>
            <w:tcW w:w="762" w:type="dxa"/>
            <w:shd w:val="clear" w:color="auto" w:fill="auto"/>
            <w:vAlign w:val="center"/>
          </w:tcPr>
          <w:p w14:paraId="25E959C4" w14:textId="77777777" w:rsidR="005B4C4B" w:rsidRPr="005B4C4B" w:rsidRDefault="005B4C4B" w:rsidP="005B4C4B">
            <w:pPr>
              <w:numPr>
                <w:ilvl w:val="0"/>
                <w:numId w:val="27"/>
              </w:numPr>
              <w:jc w:val="both"/>
              <w:rPr>
                <w:rFonts w:asciiTheme="minorHAnsi" w:hAnsiTheme="minorHAnsi" w:cstheme="minorHAnsi"/>
                <w:bCs/>
                <w:sz w:val="22"/>
                <w:szCs w:val="22"/>
              </w:rPr>
            </w:pPr>
          </w:p>
        </w:tc>
        <w:tc>
          <w:tcPr>
            <w:tcW w:w="1102" w:type="dxa"/>
            <w:shd w:val="clear" w:color="auto" w:fill="auto"/>
            <w:vAlign w:val="center"/>
          </w:tcPr>
          <w:p w14:paraId="04258162"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2421</w:t>
            </w:r>
          </w:p>
        </w:tc>
        <w:tc>
          <w:tcPr>
            <w:tcW w:w="928" w:type="dxa"/>
            <w:shd w:val="clear" w:color="auto" w:fill="auto"/>
            <w:vAlign w:val="center"/>
          </w:tcPr>
          <w:p w14:paraId="2DE14387"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961</w:t>
            </w:r>
          </w:p>
        </w:tc>
        <w:tc>
          <w:tcPr>
            <w:tcW w:w="1843" w:type="dxa"/>
            <w:shd w:val="clear" w:color="auto" w:fill="auto"/>
            <w:vAlign w:val="center"/>
          </w:tcPr>
          <w:p w14:paraId="35E84AFD" w14:textId="77777777" w:rsidR="005B4C4B" w:rsidRPr="005B4C4B" w:rsidRDefault="005B4C4B" w:rsidP="005B4C4B">
            <w:pPr>
              <w:jc w:val="both"/>
              <w:rPr>
                <w:rFonts w:asciiTheme="minorHAnsi" w:hAnsiTheme="minorHAnsi" w:cstheme="minorHAnsi"/>
                <w:bCs/>
                <w:sz w:val="22"/>
                <w:szCs w:val="22"/>
                <w:lang w:val="es-PE"/>
              </w:rPr>
            </w:pPr>
            <w:r w:rsidRPr="005B4C4B">
              <w:rPr>
                <w:rFonts w:asciiTheme="minorHAnsi" w:hAnsiTheme="minorHAnsi" w:cstheme="minorHAnsi"/>
                <w:bCs/>
                <w:sz w:val="22"/>
                <w:szCs w:val="22"/>
                <w:lang w:val="es-PE"/>
              </w:rPr>
              <w:t>Storage 2421/961</w:t>
            </w:r>
          </w:p>
        </w:tc>
        <w:tc>
          <w:tcPr>
            <w:tcW w:w="1701" w:type="dxa"/>
            <w:shd w:val="clear" w:color="auto" w:fill="auto"/>
            <w:vAlign w:val="center"/>
          </w:tcPr>
          <w:p w14:paraId="2B91A78D"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75DCB50</w:t>
            </w:r>
          </w:p>
        </w:tc>
        <w:tc>
          <w:tcPr>
            <w:tcW w:w="850" w:type="dxa"/>
            <w:shd w:val="clear" w:color="auto" w:fill="auto"/>
            <w:vAlign w:val="center"/>
          </w:tcPr>
          <w:p w14:paraId="0DD58552"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w:t>
            </w:r>
          </w:p>
        </w:tc>
        <w:tc>
          <w:tcPr>
            <w:tcW w:w="1514" w:type="dxa"/>
            <w:shd w:val="clear" w:color="auto" w:fill="auto"/>
            <w:vAlign w:val="center"/>
          </w:tcPr>
          <w:p w14:paraId="53685E00"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1. 6. 2019</w:t>
            </w:r>
          </w:p>
        </w:tc>
      </w:tr>
      <w:tr w:rsidR="005B4C4B" w:rsidRPr="005B4C4B" w14:paraId="67A0EDFF" w14:textId="77777777" w:rsidTr="005B4C4B">
        <w:trPr>
          <w:trHeight w:val="209"/>
          <w:jc w:val="center"/>
        </w:trPr>
        <w:tc>
          <w:tcPr>
            <w:tcW w:w="762" w:type="dxa"/>
            <w:shd w:val="clear" w:color="auto" w:fill="auto"/>
            <w:vAlign w:val="center"/>
          </w:tcPr>
          <w:p w14:paraId="0301114F" w14:textId="77777777" w:rsidR="005B4C4B" w:rsidRPr="005B4C4B" w:rsidRDefault="005B4C4B" w:rsidP="005B4C4B">
            <w:pPr>
              <w:numPr>
                <w:ilvl w:val="0"/>
                <w:numId w:val="27"/>
              </w:numPr>
              <w:jc w:val="both"/>
              <w:rPr>
                <w:rFonts w:asciiTheme="minorHAnsi" w:hAnsiTheme="minorHAnsi" w:cstheme="minorHAnsi"/>
                <w:bCs/>
                <w:sz w:val="22"/>
                <w:szCs w:val="22"/>
              </w:rPr>
            </w:pPr>
          </w:p>
        </w:tc>
        <w:tc>
          <w:tcPr>
            <w:tcW w:w="1102" w:type="dxa"/>
            <w:shd w:val="clear" w:color="auto" w:fill="auto"/>
            <w:vAlign w:val="center"/>
          </w:tcPr>
          <w:p w14:paraId="5B01AD82"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2421</w:t>
            </w:r>
          </w:p>
        </w:tc>
        <w:tc>
          <w:tcPr>
            <w:tcW w:w="928" w:type="dxa"/>
            <w:shd w:val="clear" w:color="auto" w:fill="auto"/>
            <w:vAlign w:val="center"/>
          </w:tcPr>
          <w:p w14:paraId="6A6A3BB4"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961</w:t>
            </w:r>
          </w:p>
        </w:tc>
        <w:tc>
          <w:tcPr>
            <w:tcW w:w="1843" w:type="dxa"/>
            <w:shd w:val="clear" w:color="auto" w:fill="auto"/>
            <w:vAlign w:val="center"/>
          </w:tcPr>
          <w:p w14:paraId="08815351" w14:textId="77777777" w:rsidR="005B4C4B" w:rsidRPr="005B4C4B" w:rsidRDefault="005B4C4B" w:rsidP="005B4C4B">
            <w:pPr>
              <w:jc w:val="both"/>
              <w:rPr>
                <w:rFonts w:asciiTheme="minorHAnsi" w:hAnsiTheme="minorHAnsi" w:cstheme="minorHAnsi"/>
                <w:bCs/>
                <w:sz w:val="22"/>
                <w:szCs w:val="22"/>
              </w:rPr>
            </w:pPr>
            <w:r w:rsidRPr="005B4C4B">
              <w:rPr>
                <w:rFonts w:asciiTheme="minorHAnsi" w:hAnsiTheme="minorHAnsi" w:cstheme="minorHAnsi"/>
                <w:bCs/>
                <w:sz w:val="22"/>
                <w:szCs w:val="22"/>
                <w:lang w:val="es-PE"/>
              </w:rPr>
              <w:t>Storage 2421/961</w:t>
            </w:r>
          </w:p>
        </w:tc>
        <w:tc>
          <w:tcPr>
            <w:tcW w:w="1701" w:type="dxa"/>
            <w:shd w:val="clear" w:color="auto" w:fill="auto"/>
            <w:vAlign w:val="center"/>
          </w:tcPr>
          <w:p w14:paraId="6466059E"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75ZG950</w:t>
            </w:r>
          </w:p>
        </w:tc>
        <w:tc>
          <w:tcPr>
            <w:tcW w:w="850" w:type="dxa"/>
            <w:shd w:val="clear" w:color="auto" w:fill="auto"/>
            <w:vAlign w:val="center"/>
          </w:tcPr>
          <w:p w14:paraId="38F26B45"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w:t>
            </w:r>
          </w:p>
        </w:tc>
        <w:tc>
          <w:tcPr>
            <w:tcW w:w="1514" w:type="dxa"/>
            <w:shd w:val="clear" w:color="auto" w:fill="auto"/>
            <w:vAlign w:val="center"/>
          </w:tcPr>
          <w:p w14:paraId="470A0CFC"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1. 6. 2019</w:t>
            </w:r>
          </w:p>
        </w:tc>
      </w:tr>
      <w:tr w:rsidR="005B4C4B" w:rsidRPr="005B4C4B" w14:paraId="25F5B26B" w14:textId="77777777" w:rsidTr="005B4C4B">
        <w:trPr>
          <w:trHeight w:val="215"/>
          <w:jc w:val="center"/>
        </w:trPr>
        <w:tc>
          <w:tcPr>
            <w:tcW w:w="762" w:type="dxa"/>
            <w:shd w:val="clear" w:color="auto" w:fill="auto"/>
            <w:vAlign w:val="center"/>
          </w:tcPr>
          <w:p w14:paraId="23D7304C" w14:textId="77777777" w:rsidR="005B4C4B" w:rsidRPr="005B4C4B" w:rsidRDefault="005B4C4B" w:rsidP="005B4C4B">
            <w:pPr>
              <w:numPr>
                <w:ilvl w:val="0"/>
                <w:numId w:val="27"/>
              </w:numPr>
              <w:jc w:val="both"/>
              <w:rPr>
                <w:rFonts w:asciiTheme="minorHAnsi" w:hAnsiTheme="minorHAnsi" w:cstheme="minorHAnsi"/>
                <w:bCs/>
                <w:sz w:val="22"/>
                <w:szCs w:val="22"/>
              </w:rPr>
            </w:pPr>
          </w:p>
        </w:tc>
        <w:tc>
          <w:tcPr>
            <w:tcW w:w="1102" w:type="dxa"/>
            <w:shd w:val="clear" w:color="auto" w:fill="auto"/>
            <w:vAlign w:val="center"/>
          </w:tcPr>
          <w:p w14:paraId="1164933A"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2964</w:t>
            </w:r>
          </w:p>
        </w:tc>
        <w:tc>
          <w:tcPr>
            <w:tcW w:w="928" w:type="dxa"/>
            <w:shd w:val="clear" w:color="auto" w:fill="auto"/>
            <w:vAlign w:val="center"/>
          </w:tcPr>
          <w:p w14:paraId="5A70D3B6"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N30</w:t>
            </w:r>
          </w:p>
        </w:tc>
        <w:tc>
          <w:tcPr>
            <w:tcW w:w="1843" w:type="dxa"/>
            <w:shd w:val="clear" w:color="auto" w:fill="auto"/>
            <w:vAlign w:val="center"/>
          </w:tcPr>
          <w:p w14:paraId="3576DD70" w14:textId="77777777" w:rsidR="005B4C4B" w:rsidRPr="005B4C4B" w:rsidRDefault="005B4C4B" w:rsidP="005B4C4B">
            <w:pPr>
              <w:jc w:val="both"/>
              <w:rPr>
                <w:rFonts w:asciiTheme="minorHAnsi" w:hAnsiTheme="minorHAnsi" w:cstheme="minorHAnsi"/>
                <w:bCs/>
                <w:sz w:val="22"/>
                <w:szCs w:val="22"/>
              </w:rPr>
            </w:pPr>
            <w:r w:rsidRPr="005B4C4B">
              <w:rPr>
                <w:rFonts w:asciiTheme="minorHAnsi" w:hAnsiTheme="minorHAnsi" w:cstheme="minorHAnsi"/>
                <w:bCs/>
                <w:sz w:val="22"/>
                <w:szCs w:val="22"/>
                <w:lang w:val="es-PE"/>
              </w:rPr>
              <w:t>Z13 2964/N30</w:t>
            </w:r>
          </w:p>
        </w:tc>
        <w:tc>
          <w:tcPr>
            <w:tcW w:w="1701" w:type="dxa"/>
            <w:shd w:val="clear" w:color="auto" w:fill="auto"/>
            <w:vAlign w:val="center"/>
          </w:tcPr>
          <w:p w14:paraId="2C19CFE1"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84BCFD7</w:t>
            </w:r>
          </w:p>
        </w:tc>
        <w:tc>
          <w:tcPr>
            <w:tcW w:w="850" w:type="dxa"/>
            <w:shd w:val="clear" w:color="auto" w:fill="auto"/>
            <w:vAlign w:val="center"/>
          </w:tcPr>
          <w:p w14:paraId="7548BB6F"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w:t>
            </w:r>
          </w:p>
        </w:tc>
        <w:tc>
          <w:tcPr>
            <w:tcW w:w="1514" w:type="dxa"/>
            <w:shd w:val="clear" w:color="auto" w:fill="auto"/>
            <w:vAlign w:val="center"/>
          </w:tcPr>
          <w:p w14:paraId="024B8338"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1. 6. 2019</w:t>
            </w:r>
          </w:p>
        </w:tc>
      </w:tr>
      <w:tr w:rsidR="005B4C4B" w:rsidRPr="005B4C4B" w14:paraId="795E6C35" w14:textId="77777777" w:rsidTr="005B4C4B">
        <w:trPr>
          <w:trHeight w:val="221"/>
          <w:jc w:val="center"/>
        </w:trPr>
        <w:tc>
          <w:tcPr>
            <w:tcW w:w="762" w:type="dxa"/>
            <w:shd w:val="clear" w:color="auto" w:fill="auto"/>
            <w:vAlign w:val="center"/>
          </w:tcPr>
          <w:p w14:paraId="5DCA79C1" w14:textId="77777777" w:rsidR="005B4C4B" w:rsidRPr="005B4C4B" w:rsidRDefault="005B4C4B" w:rsidP="005B4C4B">
            <w:pPr>
              <w:numPr>
                <w:ilvl w:val="0"/>
                <w:numId w:val="27"/>
              </w:numPr>
              <w:jc w:val="both"/>
              <w:rPr>
                <w:rFonts w:asciiTheme="minorHAnsi" w:hAnsiTheme="minorHAnsi" w:cstheme="minorHAnsi"/>
                <w:bCs/>
                <w:sz w:val="22"/>
                <w:szCs w:val="22"/>
              </w:rPr>
            </w:pPr>
          </w:p>
        </w:tc>
        <w:tc>
          <w:tcPr>
            <w:tcW w:w="1102" w:type="dxa"/>
            <w:shd w:val="clear" w:color="auto" w:fill="auto"/>
            <w:vAlign w:val="center"/>
          </w:tcPr>
          <w:p w14:paraId="3BADCB83"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2964</w:t>
            </w:r>
          </w:p>
        </w:tc>
        <w:tc>
          <w:tcPr>
            <w:tcW w:w="928" w:type="dxa"/>
            <w:shd w:val="clear" w:color="auto" w:fill="auto"/>
            <w:vAlign w:val="center"/>
          </w:tcPr>
          <w:p w14:paraId="156537BC"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N30</w:t>
            </w:r>
          </w:p>
        </w:tc>
        <w:tc>
          <w:tcPr>
            <w:tcW w:w="1843" w:type="dxa"/>
            <w:shd w:val="clear" w:color="auto" w:fill="auto"/>
            <w:vAlign w:val="center"/>
          </w:tcPr>
          <w:p w14:paraId="6717E449" w14:textId="77777777" w:rsidR="005B4C4B" w:rsidRPr="005B4C4B" w:rsidRDefault="005B4C4B" w:rsidP="005B4C4B">
            <w:pPr>
              <w:jc w:val="both"/>
              <w:rPr>
                <w:rFonts w:asciiTheme="minorHAnsi" w:hAnsiTheme="minorHAnsi" w:cstheme="minorHAnsi"/>
                <w:bCs/>
                <w:sz w:val="22"/>
                <w:szCs w:val="22"/>
              </w:rPr>
            </w:pPr>
            <w:r w:rsidRPr="005B4C4B">
              <w:rPr>
                <w:rFonts w:asciiTheme="minorHAnsi" w:hAnsiTheme="minorHAnsi" w:cstheme="minorHAnsi"/>
                <w:bCs/>
                <w:sz w:val="22"/>
                <w:szCs w:val="22"/>
                <w:lang w:val="es-PE"/>
              </w:rPr>
              <w:t>Z13 2964/N30</w:t>
            </w:r>
          </w:p>
        </w:tc>
        <w:tc>
          <w:tcPr>
            <w:tcW w:w="1701" w:type="dxa"/>
            <w:shd w:val="clear" w:color="auto" w:fill="auto"/>
            <w:vAlign w:val="center"/>
          </w:tcPr>
          <w:p w14:paraId="1A9DBF2E"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84BCFE7</w:t>
            </w:r>
          </w:p>
        </w:tc>
        <w:tc>
          <w:tcPr>
            <w:tcW w:w="850" w:type="dxa"/>
            <w:shd w:val="clear" w:color="auto" w:fill="auto"/>
            <w:vAlign w:val="center"/>
          </w:tcPr>
          <w:p w14:paraId="30BC0873"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w:t>
            </w:r>
          </w:p>
        </w:tc>
        <w:tc>
          <w:tcPr>
            <w:tcW w:w="1514" w:type="dxa"/>
            <w:shd w:val="clear" w:color="auto" w:fill="auto"/>
            <w:vAlign w:val="center"/>
          </w:tcPr>
          <w:p w14:paraId="389CFB38"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1. 6. 2019</w:t>
            </w:r>
          </w:p>
        </w:tc>
      </w:tr>
      <w:tr w:rsidR="005B4C4B" w:rsidRPr="005B4C4B" w14:paraId="299CDEEE" w14:textId="77777777" w:rsidTr="005B4C4B">
        <w:trPr>
          <w:trHeight w:val="283"/>
          <w:jc w:val="center"/>
        </w:trPr>
        <w:tc>
          <w:tcPr>
            <w:tcW w:w="762" w:type="dxa"/>
            <w:shd w:val="clear" w:color="auto" w:fill="auto"/>
            <w:vAlign w:val="center"/>
          </w:tcPr>
          <w:p w14:paraId="366A176E" w14:textId="77777777" w:rsidR="005B4C4B" w:rsidRPr="005B4C4B" w:rsidRDefault="005B4C4B" w:rsidP="005B4C4B">
            <w:pPr>
              <w:numPr>
                <w:ilvl w:val="0"/>
                <w:numId w:val="27"/>
              </w:numPr>
              <w:jc w:val="both"/>
              <w:rPr>
                <w:rFonts w:asciiTheme="minorHAnsi" w:hAnsiTheme="minorHAnsi" w:cstheme="minorHAnsi"/>
                <w:bCs/>
                <w:sz w:val="22"/>
                <w:szCs w:val="22"/>
              </w:rPr>
            </w:pPr>
          </w:p>
        </w:tc>
        <w:tc>
          <w:tcPr>
            <w:tcW w:w="1102" w:type="dxa"/>
            <w:shd w:val="clear" w:color="auto" w:fill="auto"/>
            <w:vAlign w:val="center"/>
          </w:tcPr>
          <w:p w14:paraId="1F119946"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2833</w:t>
            </w:r>
          </w:p>
        </w:tc>
        <w:tc>
          <w:tcPr>
            <w:tcW w:w="928" w:type="dxa"/>
            <w:shd w:val="clear" w:color="auto" w:fill="auto"/>
            <w:vAlign w:val="center"/>
          </w:tcPr>
          <w:p w14:paraId="0131E2C2"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981</w:t>
            </w:r>
          </w:p>
        </w:tc>
        <w:tc>
          <w:tcPr>
            <w:tcW w:w="1843" w:type="dxa"/>
            <w:shd w:val="clear" w:color="auto" w:fill="auto"/>
            <w:vAlign w:val="center"/>
          </w:tcPr>
          <w:p w14:paraId="71D4D529" w14:textId="77777777" w:rsidR="005B4C4B" w:rsidRPr="005B4C4B" w:rsidRDefault="005B4C4B" w:rsidP="005B4C4B">
            <w:pPr>
              <w:jc w:val="both"/>
              <w:rPr>
                <w:rFonts w:asciiTheme="minorHAnsi" w:hAnsiTheme="minorHAnsi" w:cstheme="minorHAnsi"/>
                <w:bCs/>
                <w:sz w:val="22"/>
                <w:szCs w:val="22"/>
              </w:rPr>
            </w:pPr>
            <w:r w:rsidRPr="005B4C4B">
              <w:rPr>
                <w:rFonts w:asciiTheme="minorHAnsi" w:hAnsiTheme="minorHAnsi" w:cstheme="minorHAnsi"/>
                <w:bCs/>
                <w:sz w:val="22"/>
                <w:szCs w:val="22"/>
                <w:lang w:val="es-PE"/>
              </w:rPr>
              <w:t>Storage 2833/981</w:t>
            </w:r>
          </w:p>
        </w:tc>
        <w:tc>
          <w:tcPr>
            <w:tcW w:w="1701" w:type="dxa"/>
            <w:shd w:val="clear" w:color="auto" w:fill="auto"/>
            <w:vAlign w:val="center"/>
          </w:tcPr>
          <w:p w14:paraId="0D0277F1"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75GLR80</w:t>
            </w:r>
          </w:p>
        </w:tc>
        <w:tc>
          <w:tcPr>
            <w:tcW w:w="850" w:type="dxa"/>
            <w:shd w:val="clear" w:color="auto" w:fill="auto"/>
            <w:vAlign w:val="center"/>
          </w:tcPr>
          <w:p w14:paraId="32C002BD"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w:t>
            </w:r>
          </w:p>
        </w:tc>
        <w:tc>
          <w:tcPr>
            <w:tcW w:w="1514" w:type="dxa"/>
            <w:shd w:val="clear" w:color="auto" w:fill="auto"/>
            <w:vAlign w:val="center"/>
          </w:tcPr>
          <w:p w14:paraId="0B35CA41"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19. 12. 2019</w:t>
            </w:r>
          </w:p>
        </w:tc>
      </w:tr>
      <w:tr w:rsidR="005B4C4B" w:rsidRPr="005B4C4B" w14:paraId="13FE083B" w14:textId="77777777" w:rsidTr="005B4C4B">
        <w:trPr>
          <w:trHeight w:val="261"/>
          <w:jc w:val="center"/>
        </w:trPr>
        <w:tc>
          <w:tcPr>
            <w:tcW w:w="762" w:type="dxa"/>
            <w:shd w:val="clear" w:color="auto" w:fill="auto"/>
            <w:vAlign w:val="center"/>
          </w:tcPr>
          <w:p w14:paraId="02211699" w14:textId="77777777" w:rsidR="005B4C4B" w:rsidRPr="005B4C4B" w:rsidRDefault="005B4C4B" w:rsidP="005B4C4B">
            <w:pPr>
              <w:numPr>
                <w:ilvl w:val="0"/>
                <w:numId w:val="27"/>
              </w:numPr>
              <w:jc w:val="both"/>
              <w:rPr>
                <w:rFonts w:asciiTheme="minorHAnsi" w:hAnsiTheme="minorHAnsi" w:cstheme="minorHAnsi"/>
                <w:bCs/>
                <w:sz w:val="22"/>
                <w:szCs w:val="22"/>
              </w:rPr>
            </w:pPr>
          </w:p>
        </w:tc>
        <w:tc>
          <w:tcPr>
            <w:tcW w:w="1102" w:type="dxa"/>
            <w:shd w:val="clear" w:color="auto" w:fill="auto"/>
            <w:vAlign w:val="center"/>
          </w:tcPr>
          <w:p w14:paraId="4A6C9FA8"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2833</w:t>
            </w:r>
          </w:p>
        </w:tc>
        <w:tc>
          <w:tcPr>
            <w:tcW w:w="928" w:type="dxa"/>
            <w:shd w:val="clear" w:color="auto" w:fill="auto"/>
            <w:vAlign w:val="center"/>
          </w:tcPr>
          <w:p w14:paraId="4435D317"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981</w:t>
            </w:r>
          </w:p>
        </w:tc>
        <w:tc>
          <w:tcPr>
            <w:tcW w:w="1843" w:type="dxa"/>
            <w:shd w:val="clear" w:color="auto" w:fill="auto"/>
            <w:vAlign w:val="center"/>
          </w:tcPr>
          <w:p w14:paraId="5FEFE8C7" w14:textId="77777777" w:rsidR="005B4C4B" w:rsidRPr="005B4C4B" w:rsidRDefault="005B4C4B" w:rsidP="005B4C4B">
            <w:pPr>
              <w:jc w:val="both"/>
              <w:rPr>
                <w:rFonts w:asciiTheme="minorHAnsi" w:hAnsiTheme="minorHAnsi" w:cstheme="minorHAnsi"/>
                <w:bCs/>
                <w:sz w:val="22"/>
                <w:szCs w:val="22"/>
              </w:rPr>
            </w:pPr>
            <w:r w:rsidRPr="005B4C4B">
              <w:rPr>
                <w:rFonts w:asciiTheme="minorHAnsi" w:hAnsiTheme="minorHAnsi" w:cstheme="minorHAnsi"/>
                <w:bCs/>
                <w:sz w:val="22"/>
                <w:szCs w:val="22"/>
                <w:lang w:val="es-PE"/>
              </w:rPr>
              <w:t>Storage 2833/981</w:t>
            </w:r>
          </w:p>
        </w:tc>
        <w:tc>
          <w:tcPr>
            <w:tcW w:w="1701" w:type="dxa"/>
            <w:shd w:val="clear" w:color="auto" w:fill="auto"/>
            <w:vAlign w:val="center"/>
          </w:tcPr>
          <w:p w14:paraId="11C208D1"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75GLW30</w:t>
            </w:r>
          </w:p>
        </w:tc>
        <w:tc>
          <w:tcPr>
            <w:tcW w:w="850" w:type="dxa"/>
            <w:shd w:val="clear" w:color="auto" w:fill="auto"/>
            <w:vAlign w:val="center"/>
          </w:tcPr>
          <w:p w14:paraId="5BD8EA54"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w:t>
            </w:r>
          </w:p>
        </w:tc>
        <w:tc>
          <w:tcPr>
            <w:tcW w:w="1514" w:type="dxa"/>
            <w:shd w:val="clear" w:color="auto" w:fill="auto"/>
            <w:vAlign w:val="center"/>
          </w:tcPr>
          <w:p w14:paraId="2BA27F65" w14:textId="77777777" w:rsidR="005B4C4B" w:rsidRPr="005B4C4B" w:rsidRDefault="005B4C4B" w:rsidP="005B4C4B">
            <w:pPr>
              <w:jc w:val="center"/>
              <w:rPr>
                <w:rFonts w:asciiTheme="minorHAnsi" w:hAnsiTheme="minorHAnsi" w:cstheme="minorHAnsi"/>
                <w:bCs/>
                <w:sz w:val="22"/>
                <w:szCs w:val="22"/>
              </w:rPr>
            </w:pPr>
            <w:r w:rsidRPr="005B4C4B">
              <w:rPr>
                <w:rFonts w:asciiTheme="minorHAnsi" w:hAnsiTheme="minorHAnsi" w:cstheme="minorHAnsi"/>
                <w:bCs/>
                <w:sz w:val="22"/>
                <w:szCs w:val="22"/>
              </w:rPr>
              <w:t>19. 12. 2019</w:t>
            </w:r>
          </w:p>
        </w:tc>
      </w:tr>
    </w:tbl>
    <w:p w14:paraId="5CACAD83" w14:textId="77777777" w:rsidR="005B4C4B" w:rsidRPr="005B4C4B" w:rsidRDefault="005B4C4B" w:rsidP="005B4C4B">
      <w:pPr>
        <w:pStyle w:val="Odstavekseznama"/>
        <w:spacing w:after="120"/>
        <w:ind w:left="360"/>
        <w:jc w:val="both"/>
        <w:rPr>
          <w:rFonts w:asciiTheme="minorHAnsi" w:eastAsia="Arial Unicode MS" w:hAnsiTheme="minorHAnsi" w:cstheme="minorHAnsi"/>
          <w:bCs/>
          <w:color w:val="FF0000"/>
          <w:kern w:val="1"/>
          <w:sz w:val="22"/>
          <w:szCs w:val="22"/>
        </w:rPr>
      </w:pPr>
    </w:p>
    <w:p w14:paraId="3BF11C04" w14:textId="7634E5EB" w:rsidR="0012612F" w:rsidRPr="00E21F46" w:rsidRDefault="006F2EC5" w:rsidP="005B4C4B">
      <w:pPr>
        <w:pStyle w:val="Odstavekseznama"/>
        <w:numPr>
          <w:ilvl w:val="0"/>
          <w:numId w:val="15"/>
        </w:numPr>
        <w:spacing w:after="120"/>
        <w:contextualSpacing w:val="0"/>
        <w:jc w:val="both"/>
        <w:rPr>
          <w:rFonts w:asciiTheme="minorHAnsi" w:eastAsia="Arial Unicode MS" w:hAnsiTheme="minorHAnsi" w:cstheme="minorHAnsi"/>
          <w:bCs/>
          <w:color w:val="000000" w:themeColor="text1"/>
          <w:kern w:val="1"/>
          <w:sz w:val="22"/>
          <w:szCs w:val="22"/>
        </w:rPr>
      </w:pPr>
      <w:r w:rsidRPr="00E21F46">
        <w:rPr>
          <w:rFonts w:asciiTheme="minorHAnsi" w:eastAsia="Arial Unicode MS" w:hAnsiTheme="minorHAnsi" w:cstheme="minorHAnsi"/>
          <w:color w:val="000000" w:themeColor="text1"/>
          <w:kern w:val="1"/>
          <w:sz w:val="22"/>
          <w:szCs w:val="22"/>
        </w:rPr>
        <w:t>Natančneje so</w:t>
      </w:r>
      <w:r w:rsidR="0047132F" w:rsidRPr="00E21F46">
        <w:rPr>
          <w:rFonts w:asciiTheme="minorHAnsi" w:eastAsia="Arial Unicode MS" w:hAnsiTheme="minorHAnsi" w:cstheme="minorHAnsi"/>
          <w:color w:val="000000" w:themeColor="text1"/>
          <w:kern w:val="1"/>
          <w:sz w:val="22"/>
          <w:szCs w:val="22"/>
        </w:rPr>
        <w:t xml:space="preserve"> predmet</w:t>
      </w:r>
      <w:r w:rsidR="00E21F46" w:rsidRPr="00E21F46">
        <w:rPr>
          <w:rFonts w:asciiTheme="minorHAnsi" w:eastAsia="Arial Unicode MS" w:hAnsiTheme="minorHAnsi" w:cstheme="minorHAnsi"/>
          <w:color w:val="000000" w:themeColor="text1"/>
          <w:kern w:val="1"/>
          <w:sz w:val="22"/>
          <w:szCs w:val="22"/>
        </w:rPr>
        <w:t xml:space="preserve"> </w:t>
      </w:r>
      <w:r w:rsidRPr="00E21F46">
        <w:rPr>
          <w:rFonts w:asciiTheme="minorHAnsi" w:eastAsia="Arial Unicode MS" w:hAnsiTheme="minorHAnsi" w:cstheme="minorHAnsi"/>
          <w:color w:val="000000" w:themeColor="text1"/>
          <w:kern w:val="1"/>
          <w:sz w:val="22"/>
          <w:szCs w:val="22"/>
        </w:rPr>
        <w:t xml:space="preserve">in minimalne zahteve naročnika </w:t>
      </w:r>
      <w:r w:rsidR="00A82CB8" w:rsidRPr="00E21F46">
        <w:rPr>
          <w:rFonts w:asciiTheme="minorHAnsi" w:eastAsia="Arial Unicode MS" w:hAnsiTheme="minorHAnsi" w:cstheme="minorHAnsi"/>
          <w:color w:val="000000" w:themeColor="text1"/>
          <w:kern w:val="1"/>
          <w:sz w:val="22"/>
          <w:szCs w:val="22"/>
        </w:rPr>
        <w:t>opisan</w:t>
      </w:r>
      <w:r w:rsidR="00E21F46" w:rsidRPr="00E21F46">
        <w:rPr>
          <w:rFonts w:asciiTheme="minorHAnsi" w:eastAsia="Arial Unicode MS" w:hAnsiTheme="minorHAnsi" w:cstheme="minorHAnsi"/>
          <w:color w:val="000000" w:themeColor="text1"/>
          <w:kern w:val="1"/>
          <w:sz w:val="22"/>
          <w:szCs w:val="22"/>
        </w:rPr>
        <w:t>e</w:t>
      </w:r>
      <w:r w:rsidR="00A82CB8" w:rsidRPr="00E21F46">
        <w:rPr>
          <w:rFonts w:asciiTheme="minorHAnsi" w:eastAsia="Arial Unicode MS" w:hAnsiTheme="minorHAnsi" w:cstheme="minorHAnsi"/>
          <w:color w:val="000000" w:themeColor="text1"/>
          <w:kern w:val="1"/>
          <w:sz w:val="22"/>
          <w:szCs w:val="22"/>
        </w:rPr>
        <w:t xml:space="preserve"> v</w:t>
      </w:r>
      <w:r w:rsidR="000C5582" w:rsidRPr="00E21F46">
        <w:rPr>
          <w:rFonts w:asciiTheme="minorHAnsi" w:eastAsia="Arial Unicode MS" w:hAnsiTheme="minorHAnsi" w:cstheme="minorHAnsi"/>
          <w:color w:val="000000" w:themeColor="text1"/>
          <w:kern w:val="1"/>
          <w:sz w:val="22"/>
          <w:szCs w:val="22"/>
        </w:rPr>
        <w:t xml:space="preserve"> obrazcu V</w:t>
      </w:r>
      <w:r w:rsidR="00A82CB8" w:rsidRPr="00E21F46">
        <w:rPr>
          <w:rFonts w:asciiTheme="minorHAnsi" w:eastAsia="Arial Unicode MS" w:hAnsiTheme="minorHAnsi" w:cstheme="minorHAnsi"/>
          <w:color w:val="000000" w:themeColor="text1"/>
          <w:kern w:val="1"/>
          <w:sz w:val="22"/>
          <w:szCs w:val="22"/>
        </w:rPr>
        <w:t>-5 »Specifikacije«</w:t>
      </w:r>
      <w:r w:rsidR="003D295E" w:rsidRPr="00E21F46">
        <w:rPr>
          <w:rFonts w:asciiTheme="minorHAnsi" w:eastAsia="Arial Unicode MS" w:hAnsiTheme="minorHAnsi" w:cstheme="minorHAnsi"/>
          <w:b/>
          <w:color w:val="000000" w:themeColor="text1"/>
          <w:kern w:val="1"/>
          <w:sz w:val="22"/>
          <w:szCs w:val="22"/>
        </w:rPr>
        <w:t xml:space="preserve"> </w:t>
      </w:r>
      <w:r w:rsidR="008A1B07" w:rsidRPr="00E21F46">
        <w:rPr>
          <w:rFonts w:asciiTheme="minorHAnsi" w:eastAsia="Arial Unicode MS" w:hAnsiTheme="minorHAnsi" w:cstheme="minorHAnsi"/>
          <w:color w:val="000000" w:themeColor="text1"/>
          <w:kern w:val="1"/>
          <w:sz w:val="22"/>
          <w:szCs w:val="22"/>
        </w:rPr>
        <w:t>(priloga 2</w:t>
      </w:r>
      <w:r w:rsidR="003D295E" w:rsidRPr="00E21F46">
        <w:rPr>
          <w:rFonts w:asciiTheme="minorHAnsi" w:eastAsia="Arial Unicode MS" w:hAnsiTheme="minorHAnsi" w:cstheme="minorHAnsi"/>
          <w:color w:val="000000" w:themeColor="text1"/>
          <w:kern w:val="1"/>
          <w:sz w:val="22"/>
          <w:szCs w:val="22"/>
        </w:rPr>
        <w:t>)</w:t>
      </w:r>
      <w:r w:rsidRPr="00E21F46">
        <w:rPr>
          <w:rFonts w:asciiTheme="minorHAnsi" w:eastAsia="Arial Unicode MS" w:hAnsiTheme="minorHAnsi" w:cstheme="minorHAnsi"/>
          <w:color w:val="000000" w:themeColor="text1"/>
          <w:kern w:val="1"/>
          <w:sz w:val="22"/>
          <w:szCs w:val="22"/>
        </w:rPr>
        <w:t xml:space="preserve">, ki je sestavni del </w:t>
      </w:r>
      <w:r w:rsidR="009349DA">
        <w:rPr>
          <w:rFonts w:asciiTheme="minorHAnsi" w:eastAsia="Arial Unicode MS" w:hAnsiTheme="minorHAnsi" w:cstheme="minorHAnsi"/>
          <w:color w:val="000000" w:themeColor="text1"/>
          <w:kern w:val="1"/>
          <w:sz w:val="22"/>
          <w:szCs w:val="22"/>
        </w:rPr>
        <w:t>tega</w:t>
      </w:r>
      <w:r w:rsidRPr="00E21F46">
        <w:rPr>
          <w:rFonts w:asciiTheme="minorHAnsi" w:eastAsia="Arial Unicode MS" w:hAnsiTheme="minorHAnsi" w:cstheme="minorHAnsi"/>
          <w:color w:val="000000" w:themeColor="text1"/>
          <w:kern w:val="1"/>
          <w:sz w:val="22"/>
          <w:szCs w:val="22"/>
        </w:rPr>
        <w:t xml:space="preserve"> sporazuma</w:t>
      </w:r>
      <w:r w:rsidR="00A82CB8" w:rsidRPr="00E21F46">
        <w:rPr>
          <w:rFonts w:asciiTheme="minorHAnsi" w:eastAsia="Arial Unicode MS" w:hAnsiTheme="minorHAnsi" w:cstheme="minorHAnsi"/>
          <w:color w:val="000000" w:themeColor="text1"/>
          <w:kern w:val="1"/>
          <w:sz w:val="22"/>
          <w:szCs w:val="22"/>
        </w:rPr>
        <w:t>.</w:t>
      </w:r>
    </w:p>
    <w:p w14:paraId="38168F8C" w14:textId="61312053" w:rsidR="003A267F" w:rsidRPr="00954C26" w:rsidRDefault="005B4C4B" w:rsidP="003A267F">
      <w:pPr>
        <w:pStyle w:val="Odstavekseznama"/>
        <w:numPr>
          <w:ilvl w:val="0"/>
          <w:numId w:val="15"/>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54C26">
        <w:rPr>
          <w:rFonts w:asciiTheme="minorHAnsi" w:eastAsia="Arial Unicode MS" w:hAnsiTheme="minorHAnsi" w:cstheme="minorHAnsi"/>
          <w:color w:val="000000" w:themeColor="text1"/>
          <w:kern w:val="1"/>
          <w:sz w:val="22"/>
          <w:szCs w:val="22"/>
        </w:rPr>
        <w:t xml:space="preserve">Naročnik ima pravico, da </w:t>
      </w:r>
      <w:r w:rsidR="00E827C3" w:rsidRPr="00954C26">
        <w:rPr>
          <w:rFonts w:asciiTheme="minorHAnsi" w:eastAsia="Arial Unicode MS" w:hAnsiTheme="minorHAnsi" w:cstheme="minorHAnsi"/>
          <w:color w:val="000000" w:themeColor="text1"/>
          <w:kern w:val="1"/>
          <w:sz w:val="22"/>
          <w:szCs w:val="22"/>
        </w:rPr>
        <w:t xml:space="preserve">v času trajanja okvirnega sporazuma </w:t>
      </w:r>
      <w:r w:rsidR="00E827C3" w:rsidRPr="00954C26">
        <w:rPr>
          <w:rFonts w:asciiTheme="minorHAnsi" w:eastAsia="Arial Unicode MS" w:hAnsiTheme="minorHAnsi" w:cstheme="minorHAnsi"/>
          <w:b/>
          <w:color w:val="000000" w:themeColor="text1"/>
          <w:kern w:val="1"/>
          <w:sz w:val="22"/>
          <w:szCs w:val="22"/>
        </w:rPr>
        <w:t>vključuje določeno novo strojno IBM</w:t>
      </w:r>
      <w:r w:rsidR="00E827C3" w:rsidRPr="00954C26">
        <w:rPr>
          <w:rFonts w:asciiTheme="minorHAnsi" w:eastAsia="Arial Unicode MS" w:hAnsiTheme="minorHAnsi" w:cstheme="minorHAnsi"/>
          <w:color w:val="000000" w:themeColor="text1"/>
          <w:kern w:val="1"/>
          <w:sz w:val="22"/>
          <w:szCs w:val="22"/>
        </w:rPr>
        <w:t xml:space="preserve"> opremo </w:t>
      </w:r>
      <w:r w:rsidR="00E827C3" w:rsidRPr="00954C26">
        <w:rPr>
          <w:rFonts w:asciiTheme="minorHAnsi" w:eastAsia="Arial Unicode MS" w:hAnsiTheme="minorHAnsi" w:cstheme="minorHAnsi"/>
          <w:bCs/>
          <w:color w:val="000000" w:themeColor="text1"/>
          <w:kern w:val="1"/>
          <w:sz w:val="22"/>
          <w:szCs w:val="22"/>
        </w:rPr>
        <w:t xml:space="preserve">centralnega vozlišča </w:t>
      </w:r>
      <w:r w:rsidR="00E827C3" w:rsidRPr="00954C26">
        <w:rPr>
          <w:rFonts w:asciiTheme="minorHAnsi" w:eastAsia="Arial Unicode MS" w:hAnsiTheme="minorHAnsi" w:cstheme="minorHAnsi"/>
          <w:color w:val="000000" w:themeColor="text1"/>
          <w:kern w:val="1"/>
          <w:sz w:val="22"/>
          <w:szCs w:val="22"/>
        </w:rPr>
        <w:t xml:space="preserve">v </w:t>
      </w:r>
      <w:proofErr w:type="spellStart"/>
      <w:r w:rsidR="00E827C3" w:rsidRPr="00954C26">
        <w:rPr>
          <w:rFonts w:asciiTheme="minorHAnsi" w:eastAsia="Arial Unicode MS" w:hAnsiTheme="minorHAnsi" w:cstheme="minorHAnsi"/>
          <w:color w:val="000000" w:themeColor="text1"/>
          <w:kern w:val="1"/>
          <w:sz w:val="22"/>
          <w:szCs w:val="22"/>
        </w:rPr>
        <w:t>pogarancijsko</w:t>
      </w:r>
      <w:proofErr w:type="spellEnd"/>
      <w:r w:rsidR="00E827C3" w:rsidRPr="00954C26">
        <w:rPr>
          <w:rFonts w:asciiTheme="minorHAnsi" w:eastAsia="Arial Unicode MS" w:hAnsiTheme="minorHAnsi" w:cstheme="minorHAnsi"/>
          <w:color w:val="000000" w:themeColor="text1"/>
          <w:kern w:val="1"/>
          <w:sz w:val="22"/>
          <w:szCs w:val="22"/>
        </w:rPr>
        <w:t xml:space="preserve"> vzdrževanje </w:t>
      </w:r>
      <w:r w:rsidR="00E827C3" w:rsidRPr="00954C26">
        <w:rPr>
          <w:rFonts w:asciiTheme="minorHAnsi" w:eastAsia="Arial Unicode MS" w:hAnsiTheme="minorHAnsi" w:cstheme="minorHAnsi"/>
          <w:b/>
          <w:color w:val="000000" w:themeColor="text1"/>
          <w:kern w:val="1"/>
          <w:sz w:val="22"/>
          <w:szCs w:val="22"/>
        </w:rPr>
        <w:t xml:space="preserve">in/ali izključuje opremo iz </w:t>
      </w:r>
      <w:r w:rsidR="00A10F38" w:rsidRPr="00954C26">
        <w:rPr>
          <w:rFonts w:asciiTheme="minorHAnsi" w:eastAsia="Arial Unicode MS" w:hAnsiTheme="minorHAnsi" w:cstheme="minorHAnsi"/>
          <w:b/>
          <w:color w:val="000000" w:themeColor="text1"/>
          <w:kern w:val="1"/>
          <w:sz w:val="22"/>
          <w:szCs w:val="22"/>
        </w:rPr>
        <w:t>njega</w:t>
      </w:r>
      <w:r w:rsidR="00E827C3" w:rsidRPr="00954C26">
        <w:rPr>
          <w:rFonts w:asciiTheme="minorHAnsi" w:eastAsia="Arial Unicode MS" w:hAnsiTheme="minorHAnsi" w:cstheme="minorHAnsi"/>
          <w:color w:val="000000" w:themeColor="text1"/>
          <w:kern w:val="1"/>
          <w:sz w:val="22"/>
          <w:szCs w:val="22"/>
        </w:rPr>
        <w:t>, vendar pri tem ne sme priti do spremembe splošne narave okvirnega sporazuma.</w:t>
      </w:r>
    </w:p>
    <w:p w14:paraId="13AF0D06" w14:textId="6FC3FCBC" w:rsidR="00E827C3" w:rsidRPr="00954C26" w:rsidRDefault="00E827C3" w:rsidP="00E827C3">
      <w:pPr>
        <w:pStyle w:val="Odstavekseznama"/>
        <w:numPr>
          <w:ilvl w:val="0"/>
          <w:numId w:val="15"/>
        </w:numPr>
        <w:spacing w:after="120"/>
        <w:contextualSpacing w:val="0"/>
        <w:jc w:val="both"/>
        <w:rPr>
          <w:rFonts w:asciiTheme="minorHAnsi" w:eastAsia="Arial Unicode MS" w:hAnsiTheme="minorHAnsi" w:cstheme="minorHAnsi"/>
          <w:color w:val="000000" w:themeColor="text1"/>
          <w:kern w:val="1"/>
          <w:sz w:val="22"/>
          <w:szCs w:val="22"/>
        </w:rPr>
      </w:pPr>
      <w:r w:rsidRPr="00954C26">
        <w:rPr>
          <w:rFonts w:asciiTheme="minorHAnsi" w:eastAsia="Arial Unicode MS" w:hAnsiTheme="minorHAnsi" w:cstheme="minorHAnsi"/>
          <w:b/>
          <w:color w:val="000000" w:themeColor="text1"/>
          <w:kern w:val="1"/>
          <w:sz w:val="22"/>
          <w:szCs w:val="22"/>
        </w:rPr>
        <w:t>Vključi se lahko</w:t>
      </w:r>
      <w:r w:rsidRPr="00954C26">
        <w:rPr>
          <w:rFonts w:asciiTheme="minorHAnsi" w:eastAsia="Arial Unicode MS" w:hAnsiTheme="minorHAnsi" w:cstheme="minorHAnsi"/>
          <w:color w:val="000000" w:themeColor="text1"/>
          <w:kern w:val="1"/>
          <w:sz w:val="22"/>
          <w:szCs w:val="22"/>
        </w:rPr>
        <w:t xml:space="preserve"> strojna IBM oprema centralnega vozlišča naročnika vrste: centralna procesorska enota, diskovni podsistem, komunikacijska komponenta kot sestavni del vzdrževanje opreme.  </w:t>
      </w:r>
    </w:p>
    <w:p w14:paraId="155AB92A" w14:textId="4021B7A3" w:rsidR="00A10F38" w:rsidRPr="00954C26" w:rsidRDefault="00A10F38" w:rsidP="00A10F38">
      <w:pPr>
        <w:pStyle w:val="Odstavekseznama"/>
        <w:numPr>
          <w:ilvl w:val="0"/>
          <w:numId w:val="15"/>
        </w:numPr>
        <w:spacing w:after="120"/>
        <w:contextualSpacing w:val="0"/>
        <w:jc w:val="both"/>
        <w:rPr>
          <w:rFonts w:asciiTheme="minorHAnsi" w:eastAsia="Arial Unicode MS" w:hAnsiTheme="minorHAnsi" w:cstheme="minorHAnsi"/>
          <w:color w:val="000000" w:themeColor="text1"/>
          <w:kern w:val="1"/>
          <w:sz w:val="22"/>
          <w:szCs w:val="22"/>
        </w:rPr>
      </w:pPr>
      <w:r w:rsidRPr="00954C26">
        <w:rPr>
          <w:rFonts w:asciiTheme="minorHAnsi" w:eastAsia="Arial Unicode MS" w:hAnsiTheme="minorHAnsi" w:cstheme="minorHAnsi"/>
          <w:color w:val="000000" w:themeColor="text1"/>
          <w:kern w:val="1"/>
          <w:sz w:val="22"/>
          <w:szCs w:val="22"/>
        </w:rPr>
        <w:t xml:space="preserve">Za </w:t>
      </w:r>
      <w:r w:rsidRPr="00954C26">
        <w:rPr>
          <w:rFonts w:asciiTheme="minorHAnsi" w:eastAsia="Arial Unicode MS" w:hAnsiTheme="minorHAnsi" w:cstheme="minorHAnsi"/>
          <w:b/>
          <w:color w:val="000000" w:themeColor="text1"/>
          <w:kern w:val="1"/>
          <w:sz w:val="22"/>
          <w:szCs w:val="22"/>
        </w:rPr>
        <w:t>vključitev opreme</w:t>
      </w:r>
      <w:r w:rsidRPr="00954C26">
        <w:rPr>
          <w:rFonts w:asciiTheme="minorHAnsi" w:eastAsia="Arial Unicode MS" w:hAnsiTheme="minorHAnsi" w:cstheme="minorHAnsi"/>
          <w:color w:val="000000" w:themeColor="text1"/>
          <w:kern w:val="1"/>
          <w:sz w:val="22"/>
          <w:szCs w:val="22"/>
        </w:rPr>
        <w:t xml:space="preserve"> se pogodbeni stranki dogovorita </w:t>
      </w:r>
      <w:r w:rsidRPr="00954C26">
        <w:rPr>
          <w:rFonts w:asciiTheme="minorHAnsi" w:eastAsia="Arial Unicode MS" w:hAnsiTheme="minorHAnsi" w:cstheme="minorHAnsi"/>
          <w:b/>
          <w:color w:val="000000" w:themeColor="text1"/>
          <w:kern w:val="1"/>
          <w:sz w:val="22"/>
          <w:szCs w:val="22"/>
        </w:rPr>
        <w:t>z aneksom</w:t>
      </w:r>
      <w:r w:rsidRPr="00954C26">
        <w:rPr>
          <w:rFonts w:asciiTheme="minorHAnsi" w:eastAsia="Arial Unicode MS" w:hAnsiTheme="minorHAnsi" w:cstheme="minorHAnsi"/>
          <w:color w:val="000000" w:themeColor="text1"/>
          <w:kern w:val="1"/>
          <w:sz w:val="22"/>
          <w:szCs w:val="22"/>
        </w:rPr>
        <w:t xml:space="preserve"> k temu sporazumu, v katerem točno opredelita, katera oprema se na novo vključi, datum vključitve in kakšna je cena tega vzdrževanja, </w:t>
      </w:r>
      <w:r w:rsidRPr="00954C26">
        <w:rPr>
          <w:rFonts w:asciiTheme="minorHAnsi" w:eastAsia="Arial Unicode MS" w:hAnsiTheme="minorHAnsi" w:cstheme="minorHAnsi"/>
          <w:b/>
          <w:color w:val="000000" w:themeColor="text1"/>
          <w:kern w:val="1"/>
          <w:sz w:val="22"/>
          <w:szCs w:val="22"/>
        </w:rPr>
        <w:t>pri čemer</w:t>
      </w:r>
      <w:r w:rsidRPr="00954C26">
        <w:rPr>
          <w:rFonts w:asciiTheme="minorHAnsi" w:eastAsia="Arial Unicode MS" w:hAnsiTheme="minorHAnsi" w:cstheme="minorHAnsi"/>
          <w:color w:val="000000" w:themeColor="text1"/>
          <w:kern w:val="1"/>
          <w:sz w:val="22"/>
          <w:szCs w:val="22"/>
        </w:rPr>
        <w:t xml:space="preserve"> ta cena (mesečni pavšal) ne sme presegati cene (mesečnega pavšala), ki je za vzdrževanje take vrste IBM opreme določen v tem prvotnem sporazumu. Do sklenitve takšnega aneksa lahko pride </w:t>
      </w:r>
      <w:r w:rsidRPr="00954C26">
        <w:rPr>
          <w:rFonts w:asciiTheme="minorHAnsi" w:eastAsia="Arial Unicode MS" w:hAnsiTheme="minorHAnsi" w:cstheme="minorHAnsi"/>
          <w:b/>
          <w:color w:val="000000" w:themeColor="text1"/>
          <w:kern w:val="1"/>
          <w:sz w:val="22"/>
          <w:szCs w:val="22"/>
        </w:rPr>
        <w:t>le, če</w:t>
      </w:r>
      <w:r w:rsidRPr="00954C26">
        <w:rPr>
          <w:rFonts w:asciiTheme="minorHAnsi" w:eastAsia="Arial Unicode MS" w:hAnsiTheme="minorHAnsi" w:cstheme="minorHAnsi"/>
          <w:color w:val="000000" w:themeColor="text1"/>
          <w:kern w:val="1"/>
          <w:sz w:val="22"/>
          <w:szCs w:val="22"/>
        </w:rPr>
        <w:t xml:space="preserve"> ima izvajalec za vzdrževanje nove opreme na voljo dovolj ustreznih strokovnjakov za izvajanje vzdrževanja le-te in je za to zagotovljena tudi tehnična podpora proizvajalca opreme.</w:t>
      </w:r>
    </w:p>
    <w:p w14:paraId="5B95E5C8" w14:textId="2B7FE81A" w:rsidR="003A267F" w:rsidRPr="00954C26" w:rsidRDefault="003A267F" w:rsidP="003A267F">
      <w:pPr>
        <w:pStyle w:val="Odstavekseznama"/>
        <w:numPr>
          <w:ilvl w:val="0"/>
          <w:numId w:val="15"/>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54C26">
        <w:rPr>
          <w:rFonts w:asciiTheme="minorHAnsi" w:eastAsia="Arial Unicode MS" w:hAnsiTheme="minorHAnsi" w:cstheme="minorHAnsi"/>
          <w:color w:val="000000" w:themeColor="text1"/>
          <w:kern w:val="1"/>
          <w:sz w:val="22"/>
          <w:szCs w:val="22"/>
        </w:rPr>
        <w:t xml:space="preserve">Za </w:t>
      </w:r>
      <w:r w:rsidRPr="00954C26">
        <w:rPr>
          <w:rFonts w:asciiTheme="minorHAnsi" w:eastAsia="Arial Unicode MS" w:hAnsiTheme="minorHAnsi" w:cstheme="minorHAnsi"/>
          <w:b/>
          <w:color w:val="000000" w:themeColor="text1"/>
          <w:kern w:val="1"/>
          <w:sz w:val="22"/>
          <w:szCs w:val="22"/>
        </w:rPr>
        <w:t>izključitev opreme</w:t>
      </w:r>
      <w:r w:rsidRPr="00954C26">
        <w:rPr>
          <w:rFonts w:asciiTheme="minorHAnsi" w:eastAsia="Arial Unicode MS" w:hAnsiTheme="minorHAnsi" w:cstheme="minorHAnsi"/>
          <w:color w:val="000000" w:themeColor="text1"/>
          <w:kern w:val="1"/>
          <w:sz w:val="22"/>
          <w:szCs w:val="22"/>
        </w:rPr>
        <w:t xml:space="preserve"> je potrebna </w:t>
      </w:r>
      <w:r w:rsidRPr="00954C26">
        <w:rPr>
          <w:rFonts w:asciiTheme="minorHAnsi" w:eastAsia="Arial Unicode MS" w:hAnsiTheme="minorHAnsi" w:cstheme="minorHAnsi"/>
          <w:b/>
          <w:color w:val="000000" w:themeColor="text1"/>
          <w:kern w:val="1"/>
          <w:sz w:val="22"/>
          <w:szCs w:val="22"/>
        </w:rPr>
        <w:t>naročnikova pisna izjava</w:t>
      </w:r>
      <w:r w:rsidRPr="00954C26">
        <w:rPr>
          <w:rFonts w:asciiTheme="minorHAnsi" w:eastAsia="Arial Unicode MS" w:hAnsiTheme="minorHAnsi" w:cstheme="minorHAnsi"/>
          <w:color w:val="000000" w:themeColor="text1"/>
          <w:kern w:val="1"/>
          <w:sz w:val="22"/>
          <w:szCs w:val="22"/>
        </w:rPr>
        <w:t xml:space="preserve">, posredovana izvajalcu, bodisi fizično po pošti na njegov poslovni naslov iz poslovnega registra, bodisi po elektronski poti </w:t>
      </w:r>
      <w:r w:rsidR="004168BE" w:rsidRPr="00954C26">
        <w:rPr>
          <w:rFonts w:asciiTheme="minorHAnsi" w:eastAsia="Arial Unicode MS" w:hAnsiTheme="minorHAnsi" w:cstheme="minorHAnsi"/>
          <w:color w:val="000000" w:themeColor="text1"/>
          <w:kern w:val="1"/>
          <w:sz w:val="22"/>
          <w:szCs w:val="22"/>
        </w:rPr>
        <w:t xml:space="preserve">oz. v obliki e-pošte </w:t>
      </w:r>
      <w:r w:rsidRPr="00954C26">
        <w:rPr>
          <w:rFonts w:asciiTheme="minorHAnsi" w:eastAsia="Arial Unicode MS" w:hAnsiTheme="minorHAnsi" w:cstheme="minorHAnsi"/>
          <w:color w:val="000000" w:themeColor="text1"/>
          <w:kern w:val="1"/>
          <w:sz w:val="22"/>
          <w:szCs w:val="22"/>
        </w:rPr>
        <w:t>na e-naslov izvajalca, opredeljen v uvodu spor</w:t>
      </w:r>
      <w:r w:rsidR="004168BE" w:rsidRPr="00954C26">
        <w:rPr>
          <w:rFonts w:asciiTheme="minorHAnsi" w:eastAsia="Arial Unicode MS" w:hAnsiTheme="minorHAnsi" w:cstheme="minorHAnsi"/>
          <w:color w:val="000000" w:themeColor="text1"/>
          <w:kern w:val="1"/>
          <w:sz w:val="22"/>
          <w:szCs w:val="22"/>
        </w:rPr>
        <w:t>azuma ali naknadno pisno sporoče</w:t>
      </w:r>
      <w:r w:rsidRPr="00954C26">
        <w:rPr>
          <w:rFonts w:asciiTheme="minorHAnsi" w:eastAsia="Arial Unicode MS" w:hAnsiTheme="minorHAnsi" w:cstheme="minorHAnsi"/>
          <w:color w:val="000000" w:themeColor="text1"/>
          <w:kern w:val="1"/>
          <w:sz w:val="22"/>
          <w:szCs w:val="22"/>
        </w:rPr>
        <w:t>n</w:t>
      </w:r>
      <w:r w:rsidR="004168BE" w:rsidRPr="00954C26">
        <w:rPr>
          <w:rFonts w:asciiTheme="minorHAnsi" w:eastAsia="Arial Unicode MS" w:hAnsiTheme="minorHAnsi" w:cstheme="minorHAnsi"/>
          <w:color w:val="000000" w:themeColor="text1"/>
          <w:kern w:val="1"/>
          <w:sz w:val="22"/>
          <w:szCs w:val="22"/>
        </w:rPr>
        <w:t>i</w:t>
      </w:r>
      <w:r w:rsidRPr="00954C26">
        <w:rPr>
          <w:rFonts w:asciiTheme="minorHAnsi" w:eastAsia="Arial Unicode MS" w:hAnsiTheme="minorHAnsi" w:cstheme="minorHAnsi"/>
          <w:color w:val="000000" w:themeColor="text1"/>
          <w:kern w:val="1"/>
          <w:sz w:val="22"/>
          <w:szCs w:val="22"/>
        </w:rPr>
        <w:t xml:space="preserve"> drug naslov. Za naročnikovo pisno izjavo se šteje izjava naročnikovega skrbnika tega sporazuma</w:t>
      </w:r>
      <w:r w:rsidR="004168BE" w:rsidRPr="00954C26">
        <w:rPr>
          <w:rFonts w:asciiTheme="minorHAnsi" w:eastAsia="Arial Unicode MS" w:hAnsiTheme="minorHAnsi" w:cstheme="minorHAnsi"/>
          <w:color w:val="000000" w:themeColor="text1"/>
          <w:kern w:val="1"/>
          <w:sz w:val="22"/>
          <w:szCs w:val="22"/>
        </w:rPr>
        <w:t xml:space="preserve"> ali osebe, ki ga nadomešča. </w:t>
      </w:r>
    </w:p>
    <w:p w14:paraId="0B77D21C" w14:textId="6CE41166" w:rsidR="005B4C4B" w:rsidRPr="00954C26" w:rsidRDefault="003A267F" w:rsidP="003A267F">
      <w:pPr>
        <w:pStyle w:val="Odstavekseznama"/>
        <w:numPr>
          <w:ilvl w:val="0"/>
          <w:numId w:val="15"/>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54C26">
        <w:rPr>
          <w:rFonts w:asciiTheme="minorHAnsi" w:eastAsia="Arial Unicode MS" w:hAnsiTheme="minorHAnsi" w:cstheme="minorHAnsi"/>
          <w:color w:val="000000" w:themeColor="text1"/>
          <w:kern w:val="1"/>
          <w:sz w:val="22"/>
          <w:szCs w:val="22"/>
        </w:rPr>
        <w:t xml:space="preserve">Izključitev opreme začne učinkovati v 1 mesecu od izvajalčevega prejema naročnikove izključitvene izjave oz. z morebitnim kasnejšim datumom, navedenim v izključitveni izjavi. V primeru, da izvajalec izključitvene izjave </w:t>
      </w:r>
      <w:r w:rsidR="004168BE" w:rsidRPr="00954C26">
        <w:rPr>
          <w:rFonts w:asciiTheme="minorHAnsi" w:eastAsia="Arial Unicode MS" w:hAnsiTheme="minorHAnsi" w:cstheme="minorHAnsi"/>
          <w:color w:val="000000" w:themeColor="text1"/>
          <w:kern w:val="1"/>
          <w:sz w:val="22"/>
          <w:szCs w:val="22"/>
        </w:rPr>
        <w:t xml:space="preserve">dejansko </w:t>
      </w:r>
      <w:r w:rsidRPr="00954C26">
        <w:rPr>
          <w:rFonts w:asciiTheme="minorHAnsi" w:eastAsia="Arial Unicode MS" w:hAnsiTheme="minorHAnsi" w:cstheme="minorHAnsi"/>
          <w:color w:val="000000" w:themeColor="text1"/>
          <w:kern w:val="1"/>
          <w:sz w:val="22"/>
          <w:szCs w:val="22"/>
        </w:rPr>
        <w:t xml:space="preserve">ne prejme zaradi razlogov na svoji strani (npr. ne sprejme pošte, </w:t>
      </w:r>
      <w:r w:rsidR="0058461C" w:rsidRPr="00954C26">
        <w:rPr>
          <w:rFonts w:asciiTheme="minorHAnsi" w:eastAsia="Arial Unicode MS" w:hAnsiTheme="minorHAnsi" w:cstheme="minorHAnsi"/>
          <w:color w:val="000000" w:themeColor="text1"/>
          <w:kern w:val="1"/>
          <w:sz w:val="22"/>
          <w:szCs w:val="22"/>
        </w:rPr>
        <w:t>zaprt  e-poštni predal</w:t>
      </w:r>
      <w:r w:rsidRPr="00954C26">
        <w:rPr>
          <w:rFonts w:asciiTheme="minorHAnsi" w:eastAsia="Arial Unicode MS" w:hAnsiTheme="minorHAnsi" w:cstheme="minorHAnsi"/>
          <w:color w:val="000000" w:themeColor="text1"/>
          <w:kern w:val="1"/>
          <w:sz w:val="22"/>
          <w:szCs w:val="22"/>
        </w:rPr>
        <w:t>), se šteje, da je izvajalec prejel izključitveno izjavo na dan, ko jo je naročnik posredoval.</w:t>
      </w:r>
    </w:p>
    <w:p w14:paraId="0EC9FAF8" w14:textId="77777777" w:rsidR="00025052" w:rsidRPr="004168BE" w:rsidRDefault="00025052" w:rsidP="00A82CB8">
      <w:pPr>
        <w:jc w:val="center"/>
        <w:rPr>
          <w:rFonts w:asciiTheme="minorHAnsi" w:eastAsia="Arial Unicode MS" w:hAnsiTheme="minorHAnsi" w:cstheme="minorHAnsi"/>
          <w:color w:val="000000" w:themeColor="text1"/>
          <w:kern w:val="1"/>
          <w:sz w:val="22"/>
          <w:szCs w:val="22"/>
          <w:lang w:eastAsia="en-US"/>
        </w:rPr>
      </w:pPr>
    </w:p>
    <w:p w14:paraId="75ADBB8E" w14:textId="77777777" w:rsidR="00025052" w:rsidRPr="004168BE" w:rsidRDefault="00025052" w:rsidP="00690150">
      <w:pPr>
        <w:widowControl w:val="0"/>
        <w:numPr>
          <w:ilvl w:val="0"/>
          <w:numId w:val="8"/>
        </w:numPr>
        <w:contextualSpacing/>
        <w:jc w:val="both"/>
        <w:rPr>
          <w:rFonts w:asciiTheme="minorHAnsi" w:hAnsiTheme="minorHAnsi" w:cstheme="minorHAnsi"/>
          <w:color w:val="000000" w:themeColor="text1"/>
          <w:sz w:val="22"/>
          <w:szCs w:val="20"/>
        </w:rPr>
      </w:pPr>
      <w:r w:rsidRPr="004168BE">
        <w:rPr>
          <w:rFonts w:asciiTheme="minorHAnsi" w:hAnsiTheme="minorHAnsi" w:cstheme="minorHAnsi"/>
          <w:color w:val="000000" w:themeColor="text1"/>
          <w:sz w:val="22"/>
          <w:szCs w:val="20"/>
        </w:rPr>
        <w:t>člen</w:t>
      </w:r>
    </w:p>
    <w:p w14:paraId="25013105" w14:textId="357B92BE" w:rsidR="00025052" w:rsidRPr="004168BE" w:rsidRDefault="0047132F" w:rsidP="00025052">
      <w:pPr>
        <w:widowControl w:val="0"/>
        <w:suppressAutoHyphens/>
        <w:jc w:val="center"/>
        <w:rPr>
          <w:rFonts w:asciiTheme="minorHAnsi" w:eastAsia="Arial Unicode MS" w:hAnsiTheme="minorHAnsi" w:cstheme="minorHAnsi"/>
          <w:color w:val="000000" w:themeColor="text1"/>
          <w:kern w:val="1"/>
          <w:sz w:val="22"/>
          <w:szCs w:val="22"/>
        </w:rPr>
      </w:pPr>
      <w:r w:rsidRPr="004168BE">
        <w:rPr>
          <w:rFonts w:asciiTheme="minorHAnsi" w:eastAsia="Arial Unicode MS" w:hAnsiTheme="minorHAnsi" w:cstheme="minorHAnsi"/>
          <w:color w:val="000000" w:themeColor="text1"/>
          <w:kern w:val="1"/>
          <w:sz w:val="22"/>
          <w:szCs w:val="22"/>
        </w:rPr>
        <w:t>VELJAVNOST OKVIRNEGA SPORAZUMA</w:t>
      </w:r>
    </w:p>
    <w:p w14:paraId="39C25F2A" w14:textId="77777777" w:rsidR="00025052" w:rsidRPr="00B65668" w:rsidRDefault="00025052" w:rsidP="00025052">
      <w:pPr>
        <w:widowControl w:val="0"/>
        <w:suppressAutoHyphens/>
        <w:jc w:val="both"/>
        <w:rPr>
          <w:rFonts w:asciiTheme="minorHAnsi" w:eastAsia="Arial Unicode MS" w:hAnsiTheme="minorHAnsi" w:cstheme="minorHAnsi"/>
          <w:color w:val="FF0000"/>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969"/>
      </w:tblGrid>
      <w:tr w:rsidR="00B65668" w:rsidRPr="00B65668" w14:paraId="09D528AF" w14:textId="77777777" w:rsidTr="006F4DB9">
        <w:trPr>
          <w:trHeight w:val="528"/>
        </w:trPr>
        <w:tc>
          <w:tcPr>
            <w:tcW w:w="2405" w:type="dxa"/>
            <w:shd w:val="clear" w:color="auto" w:fill="C6E6A2"/>
            <w:vAlign w:val="center"/>
          </w:tcPr>
          <w:p w14:paraId="70C999A2" w14:textId="77777777" w:rsidR="00025052" w:rsidRPr="004168BE" w:rsidRDefault="00025052" w:rsidP="006F4DB9">
            <w:pPr>
              <w:widowControl w:val="0"/>
              <w:suppressAutoHyphens/>
              <w:rPr>
                <w:rFonts w:asciiTheme="minorHAnsi" w:eastAsia="Arial Unicode MS" w:hAnsiTheme="minorHAnsi" w:cstheme="minorHAnsi"/>
                <w:b/>
                <w:color w:val="000000" w:themeColor="text1"/>
                <w:kern w:val="1"/>
                <w:sz w:val="22"/>
                <w:szCs w:val="22"/>
                <w:lang w:eastAsia="en-US"/>
              </w:rPr>
            </w:pPr>
            <w:r w:rsidRPr="004168BE">
              <w:rPr>
                <w:rFonts w:asciiTheme="minorHAnsi" w:eastAsia="Arial Unicode MS" w:hAnsiTheme="minorHAnsi" w:cstheme="minorHAnsi"/>
                <w:b/>
                <w:color w:val="000000" w:themeColor="text1"/>
                <w:kern w:val="1"/>
                <w:sz w:val="22"/>
                <w:szCs w:val="22"/>
                <w:lang w:eastAsia="en-US"/>
              </w:rPr>
              <w:t>Začetek veljavnosti</w:t>
            </w:r>
          </w:p>
        </w:tc>
        <w:tc>
          <w:tcPr>
            <w:tcW w:w="7093" w:type="dxa"/>
            <w:shd w:val="clear" w:color="auto" w:fill="auto"/>
            <w:vAlign w:val="center"/>
          </w:tcPr>
          <w:p w14:paraId="0117D1B8" w14:textId="1BBBA360" w:rsidR="00025052" w:rsidRPr="00C20945" w:rsidRDefault="00A82CB8" w:rsidP="004168BE">
            <w:pPr>
              <w:widowControl w:val="0"/>
              <w:suppressAutoHyphens/>
              <w:jc w:val="both"/>
              <w:rPr>
                <w:rFonts w:asciiTheme="minorHAnsi" w:eastAsia="Arial Unicode MS" w:hAnsiTheme="minorHAnsi" w:cstheme="minorHAnsi"/>
                <w:i/>
                <w:color w:val="FF0000"/>
                <w:kern w:val="1"/>
                <w:sz w:val="22"/>
                <w:szCs w:val="22"/>
                <w:lang w:eastAsia="en-US"/>
              </w:rPr>
            </w:pPr>
            <w:r w:rsidRPr="00147390">
              <w:rPr>
                <w:rFonts w:asciiTheme="minorHAnsi" w:hAnsiTheme="minorHAnsi" w:cstheme="minorHAnsi"/>
                <w:color w:val="000000" w:themeColor="text1"/>
                <w:sz w:val="22"/>
                <w:szCs w:val="22"/>
              </w:rPr>
              <w:t>1. 6. 2019</w:t>
            </w:r>
            <w:r w:rsidR="004168BE" w:rsidRPr="00147390">
              <w:rPr>
                <w:rFonts w:ascii="Calibri" w:hAnsi="Calibri" w:cs="Calibri"/>
                <w:b/>
                <w:bCs/>
                <w:color w:val="000000" w:themeColor="text1"/>
                <w:sz w:val="22"/>
                <w:szCs w:val="22"/>
              </w:rPr>
              <w:t xml:space="preserve"> </w:t>
            </w:r>
            <w:r w:rsidR="004168BE" w:rsidRPr="00147390">
              <w:rPr>
                <w:rFonts w:asciiTheme="minorHAnsi" w:hAnsiTheme="minorHAnsi" w:cstheme="minorHAnsi"/>
                <w:bCs/>
                <w:color w:val="000000" w:themeColor="text1"/>
                <w:sz w:val="22"/>
                <w:szCs w:val="22"/>
              </w:rPr>
              <w:t>oziroma od dne sklenitve tega sporazuma, če ta nastopi po 1. 6. 2019</w:t>
            </w:r>
            <w:r w:rsidR="0047132F" w:rsidRPr="00147390">
              <w:rPr>
                <w:rFonts w:asciiTheme="minorHAnsi" w:hAnsiTheme="minorHAnsi" w:cstheme="minorHAnsi"/>
                <w:color w:val="000000" w:themeColor="text1"/>
                <w:sz w:val="22"/>
                <w:szCs w:val="22"/>
              </w:rPr>
              <w:t xml:space="preserve">, če se uresniči </w:t>
            </w:r>
            <w:proofErr w:type="spellStart"/>
            <w:r w:rsidR="0047132F" w:rsidRPr="00147390">
              <w:rPr>
                <w:rFonts w:asciiTheme="minorHAnsi" w:hAnsiTheme="minorHAnsi" w:cstheme="minorHAnsi"/>
                <w:color w:val="000000" w:themeColor="text1"/>
                <w:sz w:val="22"/>
                <w:szCs w:val="22"/>
              </w:rPr>
              <w:t>odložni</w:t>
            </w:r>
            <w:proofErr w:type="spellEnd"/>
            <w:r w:rsidR="0047132F" w:rsidRPr="00147390">
              <w:rPr>
                <w:rFonts w:asciiTheme="minorHAnsi" w:hAnsiTheme="minorHAnsi" w:cstheme="minorHAnsi"/>
                <w:color w:val="000000" w:themeColor="text1"/>
                <w:sz w:val="22"/>
                <w:szCs w:val="22"/>
              </w:rPr>
              <w:t xml:space="preserve"> pogoj iz </w:t>
            </w:r>
            <w:r w:rsidR="008A1B07" w:rsidRPr="00147390">
              <w:rPr>
                <w:rFonts w:asciiTheme="minorHAnsi" w:hAnsiTheme="minorHAnsi" w:cstheme="minorHAnsi"/>
                <w:color w:val="000000" w:themeColor="text1"/>
                <w:sz w:val="22"/>
                <w:szCs w:val="22"/>
              </w:rPr>
              <w:t>14</w:t>
            </w:r>
            <w:r w:rsidR="0047132F" w:rsidRPr="00147390">
              <w:rPr>
                <w:rFonts w:asciiTheme="minorHAnsi" w:hAnsiTheme="minorHAnsi" w:cstheme="minorHAnsi"/>
                <w:color w:val="000000" w:themeColor="text1"/>
                <w:sz w:val="22"/>
                <w:szCs w:val="22"/>
              </w:rPr>
              <w:t>. člena tega okvirnega sporazuma</w:t>
            </w:r>
          </w:p>
        </w:tc>
      </w:tr>
      <w:tr w:rsidR="00B65668" w:rsidRPr="00B65668" w14:paraId="696A0B98" w14:textId="77777777" w:rsidTr="006F4DB9">
        <w:trPr>
          <w:trHeight w:val="528"/>
        </w:trPr>
        <w:tc>
          <w:tcPr>
            <w:tcW w:w="2405" w:type="dxa"/>
            <w:shd w:val="clear" w:color="auto" w:fill="C6E6A2"/>
            <w:vAlign w:val="center"/>
          </w:tcPr>
          <w:p w14:paraId="518674D3" w14:textId="77777777" w:rsidR="00025052" w:rsidRPr="004168BE" w:rsidRDefault="00025052" w:rsidP="006F4DB9">
            <w:pPr>
              <w:widowControl w:val="0"/>
              <w:suppressAutoHyphens/>
              <w:rPr>
                <w:rFonts w:asciiTheme="minorHAnsi" w:eastAsia="Arial Unicode MS" w:hAnsiTheme="minorHAnsi" w:cstheme="minorHAnsi"/>
                <w:b/>
                <w:color w:val="000000" w:themeColor="text1"/>
                <w:kern w:val="1"/>
                <w:sz w:val="22"/>
                <w:szCs w:val="22"/>
                <w:lang w:eastAsia="en-US"/>
              </w:rPr>
            </w:pPr>
            <w:r w:rsidRPr="004168BE">
              <w:rPr>
                <w:rFonts w:asciiTheme="minorHAnsi" w:eastAsia="Arial Unicode MS" w:hAnsiTheme="minorHAnsi" w:cstheme="minorHAnsi"/>
                <w:b/>
                <w:color w:val="000000" w:themeColor="text1"/>
                <w:kern w:val="1"/>
                <w:sz w:val="22"/>
                <w:szCs w:val="22"/>
                <w:lang w:eastAsia="en-US"/>
              </w:rPr>
              <w:t>Konec veljavnosti</w:t>
            </w:r>
          </w:p>
        </w:tc>
        <w:tc>
          <w:tcPr>
            <w:tcW w:w="7093" w:type="dxa"/>
            <w:shd w:val="clear" w:color="auto" w:fill="auto"/>
            <w:vAlign w:val="center"/>
          </w:tcPr>
          <w:p w14:paraId="2E3CB149" w14:textId="639F56E9" w:rsidR="00025052" w:rsidRPr="004168BE" w:rsidRDefault="004168BE" w:rsidP="006F4DB9">
            <w:pPr>
              <w:widowControl w:val="0"/>
              <w:suppressAutoHyphens/>
              <w:rPr>
                <w:rFonts w:asciiTheme="minorHAnsi" w:eastAsia="Arial Unicode MS" w:hAnsiTheme="minorHAnsi" w:cstheme="minorHAnsi"/>
                <w:color w:val="000000" w:themeColor="text1"/>
                <w:kern w:val="1"/>
                <w:sz w:val="22"/>
                <w:szCs w:val="22"/>
                <w:lang w:eastAsia="en-US"/>
              </w:rPr>
            </w:pPr>
            <w:r w:rsidRPr="004168BE">
              <w:rPr>
                <w:rFonts w:asciiTheme="minorHAnsi" w:eastAsia="Arial Unicode MS" w:hAnsiTheme="minorHAnsi" w:cstheme="minorHAnsi"/>
                <w:color w:val="000000" w:themeColor="text1"/>
                <w:kern w:val="1"/>
                <w:sz w:val="22"/>
                <w:szCs w:val="22"/>
                <w:lang w:eastAsia="en-US"/>
              </w:rPr>
              <w:t xml:space="preserve">Z iztekom dne </w:t>
            </w:r>
            <w:r w:rsidR="00A82CB8" w:rsidRPr="004168BE">
              <w:rPr>
                <w:rFonts w:asciiTheme="minorHAnsi" w:eastAsia="Arial Unicode MS" w:hAnsiTheme="minorHAnsi" w:cstheme="minorHAnsi"/>
                <w:color w:val="000000" w:themeColor="text1"/>
                <w:kern w:val="1"/>
                <w:sz w:val="22"/>
                <w:szCs w:val="22"/>
                <w:lang w:eastAsia="en-US"/>
              </w:rPr>
              <w:t>31. 5</w:t>
            </w:r>
            <w:r w:rsidR="00025052" w:rsidRPr="004168BE">
              <w:rPr>
                <w:rFonts w:asciiTheme="minorHAnsi" w:eastAsia="Arial Unicode MS" w:hAnsiTheme="minorHAnsi" w:cstheme="minorHAnsi"/>
                <w:color w:val="000000" w:themeColor="text1"/>
                <w:kern w:val="1"/>
                <w:sz w:val="22"/>
                <w:szCs w:val="22"/>
                <w:lang w:eastAsia="en-US"/>
              </w:rPr>
              <w:t>. 202</w:t>
            </w:r>
            <w:r w:rsidR="00A82CB8" w:rsidRPr="004168BE">
              <w:rPr>
                <w:rFonts w:asciiTheme="minorHAnsi" w:eastAsia="Arial Unicode MS" w:hAnsiTheme="minorHAnsi" w:cstheme="minorHAnsi"/>
                <w:color w:val="000000" w:themeColor="text1"/>
                <w:kern w:val="1"/>
                <w:sz w:val="22"/>
                <w:szCs w:val="22"/>
                <w:lang w:eastAsia="en-US"/>
              </w:rPr>
              <w:t>3</w:t>
            </w:r>
          </w:p>
        </w:tc>
      </w:tr>
    </w:tbl>
    <w:p w14:paraId="2050D571" w14:textId="59151C71" w:rsidR="00025052" w:rsidRDefault="00025052" w:rsidP="00AD068E">
      <w:pPr>
        <w:spacing w:before="120"/>
        <w:jc w:val="center"/>
        <w:rPr>
          <w:b/>
          <w:color w:val="FF0000"/>
          <w:sz w:val="22"/>
          <w:szCs w:val="22"/>
        </w:rPr>
      </w:pPr>
    </w:p>
    <w:p w14:paraId="7F4FB3F1" w14:textId="77777777" w:rsidR="004168BE" w:rsidRPr="00B65668" w:rsidRDefault="004168BE" w:rsidP="00AD068E">
      <w:pPr>
        <w:spacing w:before="120"/>
        <w:jc w:val="center"/>
        <w:rPr>
          <w:b/>
          <w:color w:val="FF0000"/>
          <w:sz w:val="22"/>
          <w:szCs w:val="22"/>
        </w:rPr>
      </w:pPr>
    </w:p>
    <w:p w14:paraId="7E4C9EF8" w14:textId="77777777" w:rsidR="00025052" w:rsidRPr="004168BE" w:rsidRDefault="00025052" w:rsidP="00A82CB8">
      <w:pPr>
        <w:widowControl w:val="0"/>
        <w:numPr>
          <w:ilvl w:val="0"/>
          <w:numId w:val="8"/>
        </w:numPr>
        <w:contextualSpacing/>
        <w:jc w:val="both"/>
        <w:rPr>
          <w:rFonts w:asciiTheme="minorHAnsi" w:hAnsiTheme="minorHAnsi" w:cstheme="minorHAnsi"/>
          <w:color w:val="000000" w:themeColor="text1"/>
          <w:sz w:val="22"/>
          <w:szCs w:val="20"/>
        </w:rPr>
      </w:pPr>
      <w:r w:rsidRPr="004168BE">
        <w:rPr>
          <w:rFonts w:asciiTheme="minorHAnsi" w:hAnsiTheme="minorHAnsi" w:cstheme="minorHAnsi"/>
          <w:color w:val="000000" w:themeColor="text1"/>
          <w:sz w:val="22"/>
          <w:szCs w:val="20"/>
        </w:rPr>
        <w:t>člen</w:t>
      </w:r>
    </w:p>
    <w:p w14:paraId="5C7B9CBC" w14:textId="1955F389" w:rsidR="00025052" w:rsidRPr="004168BE" w:rsidRDefault="0047132F" w:rsidP="00025052">
      <w:pPr>
        <w:widowControl w:val="0"/>
        <w:suppressAutoHyphens/>
        <w:jc w:val="center"/>
        <w:rPr>
          <w:rFonts w:asciiTheme="minorHAnsi" w:eastAsia="Arial Unicode MS" w:hAnsiTheme="minorHAnsi" w:cstheme="minorHAnsi"/>
          <w:color w:val="000000" w:themeColor="text1"/>
          <w:kern w:val="1"/>
          <w:sz w:val="22"/>
          <w:szCs w:val="22"/>
        </w:rPr>
      </w:pPr>
      <w:r w:rsidRPr="004168BE">
        <w:rPr>
          <w:rFonts w:asciiTheme="minorHAnsi" w:eastAsia="Arial Unicode MS" w:hAnsiTheme="minorHAnsi" w:cstheme="minorHAnsi"/>
          <w:color w:val="000000" w:themeColor="text1"/>
          <w:kern w:val="1"/>
          <w:sz w:val="22"/>
          <w:szCs w:val="22"/>
        </w:rPr>
        <w:t>VREDNOST</w:t>
      </w:r>
      <w:r w:rsidR="00B0023A" w:rsidRPr="004168BE">
        <w:rPr>
          <w:rFonts w:asciiTheme="minorHAnsi" w:eastAsia="Arial Unicode MS" w:hAnsiTheme="minorHAnsi" w:cstheme="minorHAnsi"/>
          <w:color w:val="000000" w:themeColor="text1"/>
          <w:kern w:val="1"/>
          <w:sz w:val="22"/>
          <w:szCs w:val="22"/>
        </w:rPr>
        <w:t xml:space="preserve"> </w:t>
      </w:r>
      <w:r w:rsidRPr="004168BE">
        <w:rPr>
          <w:rFonts w:asciiTheme="minorHAnsi" w:eastAsia="Arial Unicode MS" w:hAnsiTheme="minorHAnsi" w:cstheme="minorHAnsi"/>
          <w:color w:val="000000" w:themeColor="text1"/>
          <w:kern w:val="1"/>
          <w:sz w:val="22"/>
          <w:szCs w:val="22"/>
        </w:rPr>
        <w:t>OKVIRNEGA SPORAZUMA</w:t>
      </w:r>
      <w:r w:rsidR="009349DA" w:rsidRPr="009349DA">
        <w:rPr>
          <w:rFonts w:asciiTheme="minorHAnsi" w:eastAsia="Arial Unicode MS" w:hAnsiTheme="minorHAnsi" w:cstheme="minorHAnsi"/>
          <w:color w:val="000000" w:themeColor="text1"/>
          <w:kern w:val="1"/>
          <w:sz w:val="22"/>
          <w:szCs w:val="22"/>
        </w:rPr>
        <w:t xml:space="preserve"> IN CENE</w:t>
      </w:r>
    </w:p>
    <w:p w14:paraId="0D38AFE4" w14:textId="2037A968" w:rsidR="00025052" w:rsidRPr="00B65668" w:rsidRDefault="00025052" w:rsidP="00025052">
      <w:pPr>
        <w:widowControl w:val="0"/>
        <w:tabs>
          <w:tab w:val="left" w:pos="2674"/>
        </w:tabs>
        <w:suppressAutoHyphens/>
        <w:jc w:val="both"/>
        <w:rPr>
          <w:rFonts w:asciiTheme="minorHAnsi" w:eastAsia="Arial Unicode MS" w:hAnsiTheme="minorHAnsi" w:cstheme="minorHAnsi"/>
          <w:color w:val="FF0000"/>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B65668" w:rsidRPr="00B65668" w14:paraId="3878BC4A" w14:textId="77777777" w:rsidTr="006F4DB9">
        <w:trPr>
          <w:trHeight w:val="949"/>
        </w:trPr>
        <w:tc>
          <w:tcPr>
            <w:tcW w:w="2378" w:type="dxa"/>
            <w:shd w:val="clear" w:color="auto" w:fill="C6E6A2"/>
            <w:vAlign w:val="center"/>
          </w:tcPr>
          <w:p w14:paraId="52C07E44" w14:textId="0E4361D5" w:rsidR="00025052" w:rsidRPr="004168BE" w:rsidRDefault="0047132F" w:rsidP="006F4DB9">
            <w:pPr>
              <w:widowControl w:val="0"/>
              <w:suppressAutoHyphens/>
              <w:rPr>
                <w:rFonts w:asciiTheme="minorHAnsi" w:eastAsia="Arial Unicode MS" w:hAnsiTheme="minorHAnsi" w:cstheme="minorHAnsi"/>
                <w:b/>
                <w:color w:val="000000" w:themeColor="text1"/>
                <w:kern w:val="1"/>
                <w:sz w:val="22"/>
                <w:szCs w:val="22"/>
              </w:rPr>
            </w:pPr>
            <w:r w:rsidRPr="004168BE">
              <w:rPr>
                <w:rFonts w:asciiTheme="minorHAnsi" w:eastAsia="Arial Unicode MS" w:hAnsiTheme="minorHAnsi" w:cstheme="minorHAnsi"/>
                <w:b/>
                <w:color w:val="000000" w:themeColor="text1"/>
                <w:kern w:val="1"/>
                <w:sz w:val="22"/>
                <w:szCs w:val="22"/>
              </w:rPr>
              <w:t>Maksimalna vrednost okvirnega sporazuma</w:t>
            </w:r>
          </w:p>
          <w:p w14:paraId="3DB8D8A3" w14:textId="77777777" w:rsidR="00025052" w:rsidRPr="004168BE" w:rsidRDefault="00025052" w:rsidP="006F4DB9">
            <w:pPr>
              <w:widowControl w:val="0"/>
              <w:suppressAutoHyphens/>
              <w:rPr>
                <w:rFonts w:asciiTheme="minorHAnsi" w:eastAsia="Arial Unicode MS" w:hAnsiTheme="minorHAnsi" w:cstheme="minorHAnsi"/>
                <w:b/>
                <w:color w:val="000000" w:themeColor="text1"/>
                <w:kern w:val="1"/>
                <w:sz w:val="22"/>
                <w:szCs w:val="22"/>
              </w:rPr>
            </w:pPr>
            <w:r w:rsidRPr="004168BE">
              <w:rPr>
                <w:rFonts w:asciiTheme="minorHAnsi" w:eastAsia="Arial Unicode MS" w:hAnsiTheme="minorHAnsi" w:cstheme="minorHAnsi"/>
                <w:b/>
                <w:color w:val="000000" w:themeColor="text1"/>
                <w:kern w:val="1"/>
                <w:sz w:val="22"/>
                <w:szCs w:val="22"/>
              </w:rPr>
              <w:t>v EUR z DDV</w:t>
            </w:r>
          </w:p>
        </w:tc>
        <w:tc>
          <w:tcPr>
            <w:tcW w:w="6945" w:type="dxa"/>
            <w:shd w:val="clear" w:color="auto" w:fill="auto"/>
            <w:vAlign w:val="center"/>
          </w:tcPr>
          <w:p w14:paraId="12509535" w14:textId="2BCEBD93" w:rsidR="00025052" w:rsidRPr="004168BE" w:rsidRDefault="00F1247D" w:rsidP="004168BE">
            <w:pPr>
              <w:widowControl w:val="0"/>
              <w:suppressAutoHyphens/>
              <w:jc w:val="center"/>
              <w:rPr>
                <w:rFonts w:asciiTheme="minorHAnsi" w:eastAsia="Arial Unicode MS" w:hAnsiTheme="minorHAnsi" w:cstheme="minorHAnsi"/>
                <w:b/>
                <w:color w:val="000000" w:themeColor="text1"/>
                <w:kern w:val="1"/>
              </w:rPr>
            </w:pPr>
            <w:r w:rsidRPr="004168BE">
              <w:rPr>
                <w:rFonts w:asciiTheme="minorHAnsi" w:hAnsiTheme="minorHAnsi"/>
                <w:color w:val="000000" w:themeColor="text1"/>
                <w:sz w:val="22"/>
                <w:szCs w:val="22"/>
              </w:rPr>
              <w:fldChar w:fldCharType="begin">
                <w:ffData>
                  <w:name w:val="Besedilo19"/>
                  <w:enabled/>
                  <w:calcOnExit w:val="0"/>
                  <w:textInput/>
                </w:ffData>
              </w:fldChar>
            </w:r>
            <w:r w:rsidRPr="004168BE">
              <w:rPr>
                <w:rFonts w:asciiTheme="minorHAnsi" w:hAnsiTheme="minorHAnsi"/>
                <w:color w:val="000000" w:themeColor="text1"/>
                <w:sz w:val="22"/>
                <w:szCs w:val="22"/>
              </w:rPr>
              <w:instrText xml:space="preserve"> FORMTEXT </w:instrText>
            </w:r>
            <w:r w:rsidRPr="004168BE">
              <w:rPr>
                <w:rFonts w:asciiTheme="minorHAnsi" w:hAnsiTheme="minorHAnsi"/>
                <w:color w:val="000000" w:themeColor="text1"/>
                <w:sz w:val="22"/>
                <w:szCs w:val="22"/>
              </w:rPr>
            </w:r>
            <w:r w:rsidRPr="004168BE">
              <w:rPr>
                <w:rFonts w:asciiTheme="minorHAnsi" w:hAnsiTheme="minorHAnsi"/>
                <w:color w:val="000000" w:themeColor="text1"/>
                <w:sz w:val="22"/>
                <w:szCs w:val="22"/>
              </w:rPr>
              <w:fldChar w:fldCharType="separate"/>
            </w:r>
            <w:r w:rsidRPr="004168BE">
              <w:rPr>
                <w:rFonts w:asciiTheme="minorHAnsi" w:hAnsiTheme="minorHAnsi"/>
                <w:noProof/>
                <w:color w:val="000000" w:themeColor="text1"/>
                <w:sz w:val="22"/>
                <w:szCs w:val="22"/>
              </w:rPr>
              <w:t> </w:t>
            </w:r>
            <w:r w:rsidRPr="004168BE">
              <w:rPr>
                <w:rFonts w:asciiTheme="minorHAnsi" w:hAnsiTheme="minorHAnsi"/>
                <w:noProof/>
                <w:color w:val="000000" w:themeColor="text1"/>
                <w:sz w:val="22"/>
                <w:szCs w:val="22"/>
              </w:rPr>
              <w:t> </w:t>
            </w:r>
            <w:r w:rsidRPr="004168BE">
              <w:rPr>
                <w:rFonts w:asciiTheme="minorHAnsi" w:hAnsiTheme="minorHAnsi"/>
                <w:noProof/>
                <w:color w:val="000000" w:themeColor="text1"/>
                <w:sz w:val="22"/>
                <w:szCs w:val="22"/>
              </w:rPr>
              <w:t> </w:t>
            </w:r>
            <w:r w:rsidRPr="004168BE">
              <w:rPr>
                <w:rFonts w:asciiTheme="minorHAnsi" w:hAnsiTheme="minorHAnsi"/>
                <w:noProof/>
                <w:color w:val="000000" w:themeColor="text1"/>
                <w:sz w:val="22"/>
                <w:szCs w:val="22"/>
              </w:rPr>
              <w:t> </w:t>
            </w:r>
            <w:r w:rsidRPr="004168BE">
              <w:rPr>
                <w:rFonts w:asciiTheme="minorHAnsi" w:hAnsiTheme="minorHAnsi"/>
                <w:noProof/>
                <w:color w:val="000000" w:themeColor="text1"/>
                <w:sz w:val="22"/>
                <w:szCs w:val="22"/>
              </w:rPr>
              <w:t> </w:t>
            </w:r>
            <w:r w:rsidRPr="004168BE">
              <w:rPr>
                <w:rFonts w:asciiTheme="minorHAnsi" w:hAnsiTheme="minorHAnsi"/>
                <w:color w:val="000000" w:themeColor="text1"/>
                <w:sz w:val="22"/>
                <w:szCs w:val="22"/>
              </w:rPr>
              <w:fldChar w:fldCharType="end"/>
            </w:r>
            <w:r w:rsidR="004168BE" w:rsidRPr="004168BE">
              <w:rPr>
                <w:rFonts w:asciiTheme="minorHAnsi" w:eastAsia="Arial Unicode MS" w:hAnsiTheme="minorHAnsi" w:cstheme="minorHAnsi"/>
                <w:b/>
                <w:color w:val="000000" w:themeColor="text1"/>
                <w:kern w:val="1"/>
              </w:rPr>
              <w:t xml:space="preserve"> EUR</w:t>
            </w:r>
          </w:p>
        </w:tc>
      </w:tr>
    </w:tbl>
    <w:p w14:paraId="49A6DCA5" w14:textId="64E28F79" w:rsidR="00567EB9" w:rsidRPr="00B65668" w:rsidRDefault="00567EB9" w:rsidP="00207A52">
      <w:pPr>
        <w:rPr>
          <w:rFonts w:asciiTheme="minorHAnsi" w:hAnsiTheme="minorHAnsi" w:cstheme="minorHAnsi"/>
          <w:color w:val="FF0000"/>
          <w:sz w:val="22"/>
          <w:szCs w:val="22"/>
        </w:rPr>
      </w:pPr>
    </w:p>
    <w:p w14:paraId="2E467D5A" w14:textId="67097F05" w:rsidR="009349DA" w:rsidRPr="007322D2" w:rsidRDefault="009349DA" w:rsidP="009349DA">
      <w:pPr>
        <w:pStyle w:val="Odstavekseznama"/>
        <w:numPr>
          <w:ilvl w:val="0"/>
          <w:numId w:val="6"/>
        </w:numPr>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7322D2">
        <w:rPr>
          <w:rFonts w:asciiTheme="minorHAnsi" w:eastAsia="Arial Unicode MS" w:hAnsiTheme="minorHAnsi" w:cstheme="minorHAnsi"/>
          <w:color w:val="000000" w:themeColor="text1"/>
          <w:kern w:val="1"/>
          <w:sz w:val="22"/>
          <w:szCs w:val="22"/>
        </w:rPr>
        <w:t xml:space="preserve">Izvajalec obračunava pavšalne mesečne cene </w:t>
      </w:r>
      <w:proofErr w:type="spellStart"/>
      <w:r w:rsidRPr="007322D2">
        <w:rPr>
          <w:rFonts w:asciiTheme="minorHAnsi" w:eastAsia="Arial Unicode MS" w:hAnsiTheme="minorHAnsi" w:cstheme="minorHAnsi"/>
          <w:color w:val="000000" w:themeColor="text1"/>
          <w:kern w:val="1"/>
          <w:sz w:val="22"/>
          <w:szCs w:val="22"/>
        </w:rPr>
        <w:t>pogarancijskega</w:t>
      </w:r>
      <w:proofErr w:type="spellEnd"/>
      <w:r w:rsidRPr="007322D2">
        <w:rPr>
          <w:rFonts w:asciiTheme="minorHAnsi" w:eastAsia="Arial Unicode MS" w:hAnsiTheme="minorHAnsi" w:cstheme="minorHAnsi"/>
          <w:color w:val="000000" w:themeColor="text1"/>
          <w:kern w:val="1"/>
          <w:sz w:val="22"/>
          <w:szCs w:val="22"/>
        </w:rPr>
        <w:t xml:space="preserve"> vzdrževanja opreme, skladno z izvajalčevim izpolnjenim obrazcem V-3 »Predračun« (priloga 1), ki je sestavni del tega sporazuma.</w:t>
      </w:r>
    </w:p>
    <w:p w14:paraId="2EB69325" w14:textId="52B73485" w:rsidR="00B41CC6" w:rsidRPr="007322D2" w:rsidRDefault="007322D2" w:rsidP="00207A52">
      <w:pPr>
        <w:pStyle w:val="Odstavekseznama"/>
        <w:numPr>
          <w:ilvl w:val="0"/>
          <w:numId w:val="6"/>
        </w:numPr>
        <w:spacing w:after="120"/>
        <w:contextualSpacing w:val="0"/>
        <w:jc w:val="both"/>
        <w:rPr>
          <w:rFonts w:asciiTheme="minorHAnsi" w:hAnsiTheme="minorHAnsi" w:cstheme="minorHAnsi"/>
          <w:color w:val="000000" w:themeColor="text1"/>
          <w:sz w:val="22"/>
          <w:szCs w:val="22"/>
        </w:rPr>
      </w:pPr>
      <w:r w:rsidRPr="007322D2">
        <w:rPr>
          <w:rFonts w:asciiTheme="minorHAnsi" w:eastAsia="Arial Unicode MS" w:hAnsiTheme="minorHAnsi" w:cstheme="minorHAnsi"/>
          <w:color w:val="000000" w:themeColor="text1"/>
          <w:kern w:val="1"/>
          <w:sz w:val="22"/>
          <w:szCs w:val="22"/>
        </w:rPr>
        <w:t>Te</w:t>
      </w:r>
      <w:r w:rsidR="009349DA" w:rsidRPr="007322D2">
        <w:rPr>
          <w:rFonts w:asciiTheme="minorHAnsi" w:eastAsia="Arial Unicode MS" w:hAnsiTheme="minorHAnsi" w:cstheme="minorHAnsi"/>
          <w:color w:val="000000" w:themeColor="text1"/>
          <w:kern w:val="1"/>
          <w:sz w:val="22"/>
          <w:szCs w:val="22"/>
        </w:rPr>
        <w:t xml:space="preserve"> cene </w:t>
      </w:r>
      <w:r w:rsidR="00207A52" w:rsidRPr="007322D2">
        <w:rPr>
          <w:rFonts w:asciiTheme="minorHAnsi" w:eastAsia="Arial Unicode MS" w:hAnsiTheme="minorHAnsi" w:cstheme="minorHAnsi"/>
          <w:color w:val="000000" w:themeColor="text1"/>
          <w:kern w:val="1"/>
          <w:sz w:val="22"/>
          <w:szCs w:val="22"/>
        </w:rPr>
        <w:t>so fiksne za ves čas v</w:t>
      </w:r>
      <w:r w:rsidRPr="007322D2">
        <w:rPr>
          <w:rFonts w:asciiTheme="minorHAnsi" w:eastAsia="Arial Unicode MS" w:hAnsiTheme="minorHAnsi" w:cstheme="minorHAnsi"/>
          <w:color w:val="000000" w:themeColor="text1"/>
          <w:kern w:val="1"/>
          <w:sz w:val="22"/>
          <w:szCs w:val="22"/>
        </w:rPr>
        <w:t xml:space="preserve">eljavnosti okvirnega sporazuma in </w:t>
      </w:r>
      <w:r w:rsidR="00B41CC6" w:rsidRPr="007322D2">
        <w:rPr>
          <w:rFonts w:asciiTheme="minorHAnsi" w:hAnsiTheme="minorHAnsi" w:cstheme="minorHAnsi"/>
          <w:color w:val="000000" w:themeColor="text1"/>
          <w:sz w:val="22"/>
          <w:szCs w:val="22"/>
        </w:rPr>
        <w:t>zajemajo</w:t>
      </w:r>
      <w:r w:rsidR="00207A52" w:rsidRPr="007322D2">
        <w:rPr>
          <w:rFonts w:asciiTheme="minorHAnsi" w:hAnsiTheme="minorHAnsi" w:cstheme="minorHAnsi"/>
          <w:color w:val="000000" w:themeColor="text1"/>
          <w:sz w:val="22"/>
          <w:szCs w:val="22"/>
        </w:rPr>
        <w:t xml:space="preserve"> vs</w:t>
      </w:r>
      <w:r w:rsidR="00B41CC6" w:rsidRPr="007322D2">
        <w:rPr>
          <w:rFonts w:asciiTheme="minorHAnsi" w:hAnsiTheme="minorHAnsi" w:cstheme="minorHAnsi"/>
          <w:color w:val="000000" w:themeColor="text1"/>
          <w:sz w:val="22"/>
          <w:szCs w:val="22"/>
        </w:rPr>
        <w:t>e stroške izvedbe</w:t>
      </w:r>
      <w:r w:rsidRPr="007322D2">
        <w:rPr>
          <w:rFonts w:asciiTheme="minorHAnsi" w:hAnsiTheme="minorHAnsi" w:cstheme="minorHAnsi"/>
          <w:color w:val="000000" w:themeColor="text1"/>
          <w:sz w:val="22"/>
          <w:szCs w:val="22"/>
        </w:rPr>
        <w:t xml:space="preserve"> </w:t>
      </w:r>
      <w:r w:rsidR="00B41CC6" w:rsidRPr="007322D2">
        <w:rPr>
          <w:rFonts w:asciiTheme="minorHAnsi" w:hAnsiTheme="minorHAnsi" w:cstheme="minorHAnsi"/>
          <w:color w:val="000000" w:themeColor="text1"/>
          <w:sz w:val="22"/>
          <w:szCs w:val="22"/>
        </w:rPr>
        <w:t>(vsi stroški dela, stroški, povezani z odpravo napak, nadomestnimi de</w:t>
      </w:r>
      <w:r w:rsidRPr="007322D2">
        <w:rPr>
          <w:rFonts w:asciiTheme="minorHAnsi" w:hAnsiTheme="minorHAnsi" w:cstheme="minorHAnsi"/>
          <w:color w:val="000000" w:themeColor="text1"/>
          <w:sz w:val="22"/>
          <w:szCs w:val="22"/>
        </w:rPr>
        <w:t>li in ostali morebitni stroški), tako da naročnik ni dolžan plačati izvajalcu nobenih drugih zneskov za izvajanje tega sporazuma.</w:t>
      </w:r>
    </w:p>
    <w:p w14:paraId="71948D46" w14:textId="22A2A349" w:rsidR="00091F3F" w:rsidRPr="007322D2" w:rsidRDefault="00091F3F" w:rsidP="00C36B3E">
      <w:pPr>
        <w:numPr>
          <w:ilvl w:val="0"/>
          <w:numId w:val="6"/>
        </w:numPr>
        <w:spacing w:before="120"/>
        <w:ind w:left="425" w:hanging="357"/>
        <w:jc w:val="both"/>
        <w:rPr>
          <w:rFonts w:asciiTheme="minorHAnsi" w:hAnsiTheme="minorHAnsi" w:cstheme="minorHAnsi"/>
          <w:color w:val="000000" w:themeColor="text1"/>
          <w:sz w:val="22"/>
          <w:szCs w:val="22"/>
        </w:rPr>
      </w:pPr>
      <w:r w:rsidRPr="007322D2">
        <w:rPr>
          <w:rFonts w:asciiTheme="minorHAnsi" w:hAnsiTheme="minorHAnsi" w:cstheme="minorHAnsi"/>
          <w:color w:val="000000" w:themeColor="text1"/>
          <w:sz w:val="22"/>
          <w:szCs w:val="22"/>
        </w:rPr>
        <w:t>Za opremo, pri kateri za datum začetka vzdrževanja ni opredeljen prvi dan v mesecu, se vzdrževanje začne obračunavati v naslednjem mesecu po začetku vzdrževanja, pri čemer se še za nazaj obračuna sorazmerni del mesečnega pavšala od dne, ko se je za opremo začelo vzdrževanje, in do konca preteklega meseca (npr. za mesec z 31 dnevi po formuli: (mesečni pavšal opreme / 31) x št. dni vzdrževanja opreme v tem mesecu).</w:t>
      </w:r>
    </w:p>
    <w:p w14:paraId="68DCB4B5" w14:textId="3ABCCE55" w:rsidR="00091F3F" w:rsidRPr="007322D2" w:rsidRDefault="00091F3F" w:rsidP="00E21216">
      <w:pPr>
        <w:numPr>
          <w:ilvl w:val="0"/>
          <w:numId w:val="6"/>
        </w:numPr>
        <w:spacing w:before="120"/>
        <w:ind w:left="425" w:hanging="357"/>
        <w:jc w:val="both"/>
        <w:rPr>
          <w:rFonts w:asciiTheme="minorHAnsi" w:hAnsiTheme="minorHAnsi" w:cstheme="minorHAnsi"/>
          <w:color w:val="000000" w:themeColor="text1"/>
          <w:sz w:val="22"/>
          <w:szCs w:val="22"/>
        </w:rPr>
      </w:pPr>
      <w:bookmarkStart w:id="0" w:name="_Hlk2247875"/>
      <w:r w:rsidRPr="007322D2">
        <w:rPr>
          <w:rFonts w:asciiTheme="minorHAnsi" w:hAnsiTheme="minorHAnsi" w:cstheme="minorHAnsi"/>
          <w:color w:val="000000" w:themeColor="text1"/>
          <w:sz w:val="22"/>
          <w:szCs w:val="22"/>
        </w:rPr>
        <w:t>Za opremo, ki se jo izključi iz vzdrževanja, se vzdrževanje v zadnjem mesecu vzdrževanja obračuna v sorazmernem delu mesečnega pavšala do vključno dne, ko je bila oprema izključena iz vzdrževanja (npr. za mesec z 31 dnevi po formuli: (mesečni pavšal opreme / 31) x št. zadnjega dne vzdrževanja opreme v tem mesecu).</w:t>
      </w:r>
    </w:p>
    <w:bookmarkEnd w:id="0"/>
    <w:p w14:paraId="62A7086B" w14:textId="77777777" w:rsidR="00207A52" w:rsidRDefault="00207A52" w:rsidP="00207A52">
      <w:pPr>
        <w:jc w:val="center"/>
        <w:rPr>
          <w:rFonts w:asciiTheme="minorHAnsi" w:hAnsiTheme="minorHAnsi" w:cstheme="minorHAnsi"/>
          <w:color w:val="FF0000"/>
          <w:sz w:val="22"/>
          <w:szCs w:val="22"/>
        </w:rPr>
      </w:pPr>
    </w:p>
    <w:p w14:paraId="7C16B3C6" w14:textId="77777777" w:rsidR="00B41CC6" w:rsidRPr="00B41CC6" w:rsidRDefault="00B41CC6" w:rsidP="00207A52">
      <w:pPr>
        <w:jc w:val="center"/>
        <w:rPr>
          <w:rFonts w:asciiTheme="minorHAnsi" w:hAnsiTheme="minorHAnsi" w:cstheme="minorHAnsi"/>
          <w:color w:val="000000" w:themeColor="text1"/>
          <w:sz w:val="22"/>
          <w:szCs w:val="22"/>
        </w:rPr>
      </w:pPr>
    </w:p>
    <w:p w14:paraId="095F444F" w14:textId="438B7DCC" w:rsidR="001E1174" w:rsidRPr="00B41CC6" w:rsidRDefault="001E1174" w:rsidP="00A82CB8">
      <w:pPr>
        <w:widowControl w:val="0"/>
        <w:numPr>
          <w:ilvl w:val="0"/>
          <w:numId w:val="8"/>
        </w:numPr>
        <w:contextualSpacing/>
        <w:jc w:val="both"/>
        <w:rPr>
          <w:rFonts w:asciiTheme="minorHAnsi" w:hAnsiTheme="minorHAnsi" w:cstheme="minorHAnsi"/>
          <w:color w:val="000000" w:themeColor="text1"/>
          <w:sz w:val="22"/>
          <w:szCs w:val="20"/>
        </w:rPr>
      </w:pPr>
      <w:r w:rsidRPr="00B41CC6">
        <w:rPr>
          <w:rFonts w:asciiTheme="minorHAnsi" w:hAnsiTheme="minorHAnsi" w:cstheme="minorHAnsi"/>
          <w:color w:val="000000" w:themeColor="text1"/>
          <w:sz w:val="22"/>
          <w:szCs w:val="20"/>
        </w:rPr>
        <w:t xml:space="preserve"> člen</w:t>
      </w:r>
    </w:p>
    <w:p w14:paraId="26CC51F5" w14:textId="341D7EEC" w:rsidR="001E1174" w:rsidRPr="00B41CC6" w:rsidRDefault="001E1174" w:rsidP="001E1174">
      <w:pPr>
        <w:widowControl w:val="0"/>
        <w:suppressAutoHyphens/>
        <w:jc w:val="center"/>
        <w:rPr>
          <w:rFonts w:asciiTheme="minorHAnsi" w:eastAsia="Arial Unicode MS" w:hAnsiTheme="minorHAnsi" w:cstheme="minorHAnsi"/>
          <w:color w:val="000000" w:themeColor="text1"/>
          <w:kern w:val="1"/>
          <w:sz w:val="22"/>
          <w:szCs w:val="22"/>
        </w:rPr>
      </w:pPr>
      <w:r w:rsidRPr="00B41CC6">
        <w:rPr>
          <w:rFonts w:asciiTheme="minorHAnsi" w:eastAsia="Arial Unicode MS" w:hAnsiTheme="minorHAnsi" w:cstheme="minorHAnsi"/>
          <w:color w:val="000000" w:themeColor="text1"/>
          <w:kern w:val="1"/>
          <w:sz w:val="22"/>
          <w:szCs w:val="22"/>
        </w:rPr>
        <w:t>P</w:t>
      </w:r>
      <w:r w:rsidR="00BB32A0" w:rsidRPr="00B41CC6">
        <w:rPr>
          <w:rFonts w:asciiTheme="minorHAnsi" w:eastAsia="Arial Unicode MS" w:hAnsiTheme="minorHAnsi" w:cstheme="minorHAnsi"/>
          <w:color w:val="000000" w:themeColor="text1"/>
          <w:kern w:val="1"/>
          <w:sz w:val="22"/>
          <w:szCs w:val="22"/>
        </w:rPr>
        <w:t xml:space="preserve">RAVICE IN OBVEZNOSTI </w:t>
      </w:r>
      <w:r w:rsidRPr="00B41CC6">
        <w:rPr>
          <w:rFonts w:asciiTheme="minorHAnsi" w:eastAsia="Arial Unicode MS" w:hAnsiTheme="minorHAnsi" w:cstheme="minorHAnsi"/>
          <w:color w:val="000000" w:themeColor="text1"/>
          <w:kern w:val="1"/>
          <w:sz w:val="22"/>
          <w:szCs w:val="22"/>
        </w:rPr>
        <w:t>STRANK</w:t>
      </w:r>
      <w:r w:rsidR="00BB32A0" w:rsidRPr="00B41CC6">
        <w:rPr>
          <w:rFonts w:asciiTheme="minorHAnsi" w:eastAsia="Arial Unicode MS" w:hAnsiTheme="minorHAnsi" w:cstheme="minorHAnsi"/>
          <w:color w:val="000000" w:themeColor="text1"/>
          <w:kern w:val="1"/>
          <w:sz w:val="22"/>
          <w:szCs w:val="22"/>
        </w:rPr>
        <w:t xml:space="preserve"> OKVIRNEGA SPORAZUMA</w:t>
      </w:r>
    </w:p>
    <w:p w14:paraId="0770F3E2" w14:textId="77777777" w:rsidR="001E1174" w:rsidRPr="00B65668" w:rsidRDefault="001E1174" w:rsidP="001E1174">
      <w:pPr>
        <w:widowControl w:val="0"/>
        <w:suppressAutoHyphens/>
        <w:rPr>
          <w:rFonts w:asciiTheme="minorHAnsi" w:eastAsia="Arial Unicode MS" w:hAnsiTheme="minorHAnsi" w:cstheme="minorHAnsi"/>
          <w:color w:val="FF0000"/>
          <w:kern w:val="1"/>
          <w:sz w:val="22"/>
          <w:szCs w:val="22"/>
        </w:rPr>
      </w:pPr>
    </w:p>
    <w:p w14:paraId="6FF71603" w14:textId="7178E8A2" w:rsidR="001E1174" w:rsidRPr="00B41CC6" w:rsidRDefault="000C5582" w:rsidP="00B41CC6">
      <w:pPr>
        <w:pStyle w:val="Odstavekseznama"/>
        <w:numPr>
          <w:ilvl w:val="0"/>
          <w:numId w:val="16"/>
        </w:numPr>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B41CC6">
        <w:rPr>
          <w:rFonts w:asciiTheme="minorHAnsi" w:eastAsia="Arial Unicode MS" w:hAnsiTheme="minorHAnsi" w:cstheme="minorHAnsi"/>
          <w:color w:val="000000" w:themeColor="text1"/>
          <w:kern w:val="1"/>
          <w:sz w:val="22"/>
          <w:szCs w:val="22"/>
        </w:rPr>
        <w:t>S tem</w:t>
      </w:r>
      <w:r w:rsidR="001E1174" w:rsidRPr="00B41CC6">
        <w:rPr>
          <w:rFonts w:asciiTheme="minorHAnsi" w:eastAsia="Arial Unicode MS" w:hAnsiTheme="minorHAnsi" w:cstheme="minorHAnsi"/>
          <w:color w:val="000000" w:themeColor="text1"/>
          <w:kern w:val="1"/>
          <w:sz w:val="22"/>
          <w:szCs w:val="22"/>
        </w:rPr>
        <w:t xml:space="preserve"> </w:t>
      </w:r>
      <w:r w:rsidRPr="00B41CC6">
        <w:rPr>
          <w:rFonts w:asciiTheme="minorHAnsi" w:eastAsia="Arial Unicode MS" w:hAnsiTheme="minorHAnsi" w:cstheme="minorHAnsi"/>
          <w:color w:val="000000" w:themeColor="text1"/>
          <w:kern w:val="1"/>
          <w:sz w:val="22"/>
          <w:szCs w:val="22"/>
        </w:rPr>
        <w:t>okvirnim sporazumom</w:t>
      </w:r>
      <w:r w:rsidR="001E1174" w:rsidRPr="00B41CC6">
        <w:rPr>
          <w:rFonts w:asciiTheme="minorHAnsi" w:eastAsia="Arial Unicode MS" w:hAnsiTheme="minorHAnsi" w:cstheme="minorHAnsi"/>
          <w:color w:val="000000" w:themeColor="text1"/>
          <w:kern w:val="1"/>
          <w:sz w:val="22"/>
          <w:szCs w:val="22"/>
        </w:rPr>
        <w:t xml:space="preserve"> se izvajalec zaveže opraviti določene storitve</w:t>
      </w:r>
      <w:r w:rsidR="00B41CC6" w:rsidRPr="00B41CC6">
        <w:rPr>
          <w:rFonts w:asciiTheme="minorHAnsi" w:eastAsia="Arial Unicode MS" w:hAnsiTheme="minorHAnsi" w:cstheme="minorHAnsi"/>
          <w:color w:val="000000" w:themeColor="text1"/>
          <w:kern w:val="1"/>
          <w:sz w:val="22"/>
          <w:szCs w:val="22"/>
        </w:rPr>
        <w:t xml:space="preserve"> (vključena morebitna dobava nadomestnih delov)</w:t>
      </w:r>
      <w:r w:rsidR="001E1174" w:rsidRPr="00B41CC6">
        <w:rPr>
          <w:rFonts w:asciiTheme="minorHAnsi" w:eastAsia="Arial Unicode MS" w:hAnsiTheme="minorHAnsi" w:cstheme="minorHAnsi"/>
          <w:color w:val="000000" w:themeColor="text1"/>
          <w:kern w:val="1"/>
          <w:sz w:val="22"/>
          <w:szCs w:val="22"/>
        </w:rPr>
        <w:t>, naročnik pa se zaveže, da mu bo za to plačal dogovorjeno ceno.</w:t>
      </w:r>
    </w:p>
    <w:p w14:paraId="3A9E593F" w14:textId="3B9A2DC5" w:rsidR="002411D1" w:rsidRPr="00D55AE0" w:rsidRDefault="001E1174" w:rsidP="00B41CC6">
      <w:pPr>
        <w:pStyle w:val="Odstavekseznama"/>
        <w:numPr>
          <w:ilvl w:val="0"/>
          <w:numId w:val="16"/>
        </w:numPr>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B41CC6">
        <w:rPr>
          <w:rFonts w:asciiTheme="minorHAnsi" w:eastAsia="Arial Unicode MS" w:hAnsiTheme="minorHAnsi" w:cstheme="minorHAnsi"/>
          <w:color w:val="000000" w:themeColor="text1"/>
          <w:kern w:val="1"/>
          <w:sz w:val="22"/>
          <w:szCs w:val="22"/>
        </w:rPr>
        <w:t xml:space="preserve">Način izvedbe storitev sme izvajalec izbrati v skladu s svojo strokovno presojo, če ga ne določi naročnik ali </w:t>
      </w:r>
      <w:r w:rsidRPr="00D55AE0">
        <w:rPr>
          <w:rFonts w:asciiTheme="minorHAnsi" w:eastAsia="Arial Unicode MS" w:hAnsiTheme="minorHAnsi" w:cstheme="minorHAnsi"/>
          <w:color w:val="000000" w:themeColor="text1"/>
          <w:kern w:val="1"/>
          <w:sz w:val="22"/>
          <w:szCs w:val="22"/>
        </w:rPr>
        <w:t>če iz vsebine in namena naročila ne izhaja kaj drugega.</w:t>
      </w:r>
    </w:p>
    <w:p w14:paraId="0A609040" w14:textId="326243CB" w:rsidR="002411D1" w:rsidRPr="00D55AE0" w:rsidRDefault="002411D1" w:rsidP="00C13676">
      <w:pPr>
        <w:pStyle w:val="Odstavekseznama"/>
        <w:numPr>
          <w:ilvl w:val="0"/>
          <w:numId w:val="16"/>
        </w:numPr>
        <w:spacing w:before="120"/>
        <w:ind w:left="425" w:hanging="357"/>
        <w:contextualSpacing w:val="0"/>
        <w:jc w:val="both"/>
        <w:rPr>
          <w:rFonts w:asciiTheme="minorHAnsi" w:eastAsia="Arial Unicode MS" w:hAnsiTheme="minorHAnsi" w:cstheme="minorHAnsi"/>
          <w:color w:val="000000" w:themeColor="text1"/>
          <w:kern w:val="1"/>
          <w:sz w:val="22"/>
          <w:szCs w:val="22"/>
        </w:rPr>
      </w:pPr>
      <w:r w:rsidRPr="00D55AE0">
        <w:rPr>
          <w:rFonts w:asciiTheme="minorHAnsi" w:eastAsia="Arial Unicode MS" w:hAnsiTheme="minorHAnsi" w:cstheme="minorHAnsi"/>
          <w:color w:val="000000" w:themeColor="text1"/>
          <w:kern w:val="1"/>
          <w:sz w:val="22"/>
          <w:szCs w:val="22"/>
        </w:rPr>
        <w:t>Izvajalec je dolžan takoj pisno opozoriti naročnika na okoliščine, ki bi lahko otežile ali onemogočile kvalitetno in pravilno izvedbo storitev.</w:t>
      </w:r>
    </w:p>
    <w:p w14:paraId="0C632613" w14:textId="77777777" w:rsidR="001E1174" w:rsidRPr="00A26F72" w:rsidRDefault="001E1174" w:rsidP="00C13676">
      <w:pPr>
        <w:pStyle w:val="Odstavekseznama"/>
        <w:numPr>
          <w:ilvl w:val="0"/>
          <w:numId w:val="16"/>
        </w:numPr>
        <w:spacing w:before="120"/>
        <w:ind w:left="425" w:hanging="357"/>
        <w:contextualSpacing w:val="0"/>
        <w:jc w:val="both"/>
        <w:rPr>
          <w:rFonts w:asciiTheme="minorHAnsi" w:eastAsia="Arial Unicode MS" w:hAnsiTheme="minorHAnsi" w:cstheme="minorHAnsi"/>
          <w:color w:val="000000" w:themeColor="text1"/>
          <w:kern w:val="1"/>
          <w:sz w:val="22"/>
          <w:szCs w:val="22"/>
        </w:rPr>
      </w:pPr>
      <w:r w:rsidRPr="00A26F72">
        <w:rPr>
          <w:rFonts w:asciiTheme="minorHAnsi" w:eastAsia="Arial Unicode MS" w:hAnsiTheme="minorHAnsi" w:cstheme="minorHAnsi"/>
          <w:b/>
          <w:color w:val="000000" w:themeColor="text1"/>
          <w:kern w:val="1"/>
          <w:sz w:val="22"/>
          <w:szCs w:val="22"/>
        </w:rPr>
        <w:t>Naročnik</w:t>
      </w:r>
      <w:r w:rsidRPr="00A26F72">
        <w:rPr>
          <w:rFonts w:asciiTheme="minorHAnsi" w:eastAsia="Arial Unicode MS" w:hAnsiTheme="minorHAnsi" w:cstheme="minorHAnsi"/>
          <w:color w:val="000000" w:themeColor="text1"/>
          <w:kern w:val="1"/>
          <w:sz w:val="22"/>
          <w:szCs w:val="22"/>
        </w:rPr>
        <w:t xml:space="preserve"> se obvezuje, da bo: </w:t>
      </w:r>
    </w:p>
    <w:p w14:paraId="470DDADF" w14:textId="4E2146BC" w:rsidR="001E1174" w:rsidRPr="00A26F72" w:rsidRDefault="003D295E" w:rsidP="00C13676">
      <w:pPr>
        <w:pStyle w:val="Odstavekseznama"/>
        <w:numPr>
          <w:ilvl w:val="0"/>
          <w:numId w:val="17"/>
        </w:numPr>
        <w:ind w:left="811" w:hanging="357"/>
        <w:jc w:val="both"/>
        <w:rPr>
          <w:rFonts w:asciiTheme="minorHAnsi" w:eastAsia="Arial Unicode MS" w:hAnsiTheme="minorHAnsi" w:cstheme="minorHAnsi"/>
          <w:color w:val="000000" w:themeColor="text1"/>
          <w:kern w:val="1"/>
          <w:sz w:val="22"/>
          <w:szCs w:val="22"/>
        </w:rPr>
      </w:pPr>
      <w:r w:rsidRPr="00A26F72">
        <w:rPr>
          <w:rFonts w:asciiTheme="minorHAnsi" w:eastAsia="Arial Unicode MS" w:hAnsiTheme="minorHAnsi" w:cstheme="minorHAnsi"/>
          <w:color w:val="000000" w:themeColor="text1"/>
          <w:kern w:val="1"/>
          <w:sz w:val="22"/>
          <w:szCs w:val="22"/>
        </w:rPr>
        <w:t xml:space="preserve">zagotovil razpoložljivost </w:t>
      </w:r>
      <w:r w:rsidR="00D55AE0" w:rsidRPr="00A26F72">
        <w:rPr>
          <w:rFonts w:asciiTheme="minorHAnsi" w:eastAsia="Arial Unicode MS" w:hAnsiTheme="minorHAnsi" w:cstheme="minorHAnsi"/>
          <w:color w:val="000000" w:themeColor="text1"/>
          <w:kern w:val="1"/>
          <w:sz w:val="22"/>
          <w:szCs w:val="22"/>
        </w:rPr>
        <w:t>nujnih</w:t>
      </w:r>
      <w:r w:rsidRPr="00A26F72">
        <w:rPr>
          <w:rFonts w:asciiTheme="minorHAnsi" w:eastAsia="Arial Unicode MS" w:hAnsiTheme="minorHAnsi" w:cstheme="minorHAnsi"/>
          <w:color w:val="000000" w:themeColor="text1"/>
          <w:kern w:val="1"/>
          <w:sz w:val="22"/>
          <w:szCs w:val="22"/>
        </w:rPr>
        <w:t xml:space="preserve"> človeških oziroma informacijskih virov</w:t>
      </w:r>
      <w:r w:rsidR="00D55AE0" w:rsidRPr="00A26F72">
        <w:rPr>
          <w:rFonts w:asciiTheme="minorHAnsi" w:eastAsia="Arial Unicode MS" w:hAnsiTheme="minorHAnsi" w:cstheme="minorHAnsi"/>
          <w:color w:val="000000" w:themeColor="text1"/>
          <w:kern w:val="1"/>
          <w:sz w:val="22"/>
          <w:szCs w:val="22"/>
        </w:rPr>
        <w:t xml:space="preserve"> z lastne strani</w:t>
      </w:r>
      <w:r w:rsidRPr="00A26F72">
        <w:rPr>
          <w:rFonts w:asciiTheme="minorHAnsi" w:eastAsia="Arial Unicode MS" w:hAnsiTheme="minorHAnsi" w:cstheme="minorHAnsi"/>
          <w:color w:val="000000" w:themeColor="text1"/>
          <w:kern w:val="1"/>
          <w:sz w:val="22"/>
          <w:szCs w:val="22"/>
        </w:rPr>
        <w:t>,</w:t>
      </w:r>
    </w:p>
    <w:p w14:paraId="046A78AF" w14:textId="2564B60B" w:rsidR="001E1174" w:rsidRPr="00A26F72" w:rsidRDefault="001E1174" w:rsidP="00C13676">
      <w:pPr>
        <w:pStyle w:val="Odstavekseznama"/>
        <w:numPr>
          <w:ilvl w:val="0"/>
          <w:numId w:val="17"/>
        </w:numPr>
        <w:spacing w:after="120"/>
        <w:ind w:left="811" w:hanging="357"/>
        <w:jc w:val="both"/>
        <w:rPr>
          <w:rFonts w:asciiTheme="minorHAnsi" w:eastAsia="Arial Unicode MS" w:hAnsiTheme="minorHAnsi" w:cstheme="minorHAnsi"/>
          <w:color w:val="000000" w:themeColor="text1"/>
          <w:kern w:val="1"/>
          <w:sz w:val="22"/>
          <w:szCs w:val="22"/>
        </w:rPr>
      </w:pPr>
      <w:r w:rsidRPr="00A26F72">
        <w:rPr>
          <w:rFonts w:asciiTheme="minorHAnsi" w:eastAsia="Arial Unicode MS" w:hAnsiTheme="minorHAnsi" w:cstheme="minorHAnsi"/>
          <w:color w:val="000000" w:themeColor="text1"/>
          <w:kern w:val="1"/>
          <w:sz w:val="22"/>
          <w:szCs w:val="22"/>
        </w:rPr>
        <w:t xml:space="preserve">redno in pravočasno </w:t>
      </w:r>
      <w:r w:rsidR="00D55AE0" w:rsidRPr="00A26F72">
        <w:rPr>
          <w:rFonts w:asciiTheme="minorHAnsi" w:eastAsia="Arial Unicode MS" w:hAnsiTheme="minorHAnsi" w:cstheme="minorHAnsi"/>
          <w:color w:val="000000" w:themeColor="text1"/>
          <w:kern w:val="1"/>
          <w:sz w:val="22"/>
          <w:szCs w:val="22"/>
        </w:rPr>
        <w:t>obveščal</w:t>
      </w:r>
      <w:r w:rsidRPr="00A26F72">
        <w:rPr>
          <w:rFonts w:asciiTheme="minorHAnsi" w:eastAsia="Arial Unicode MS" w:hAnsiTheme="minorHAnsi" w:cstheme="minorHAnsi"/>
          <w:color w:val="000000" w:themeColor="text1"/>
          <w:kern w:val="1"/>
          <w:sz w:val="22"/>
          <w:szCs w:val="22"/>
        </w:rPr>
        <w:t xml:space="preserve"> izvajalc</w:t>
      </w:r>
      <w:r w:rsidR="00D55AE0" w:rsidRPr="00A26F72">
        <w:rPr>
          <w:rFonts w:asciiTheme="minorHAnsi" w:eastAsia="Arial Unicode MS" w:hAnsiTheme="minorHAnsi" w:cstheme="minorHAnsi"/>
          <w:color w:val="000000" w:themeColor="text1"/>
          <w:kern w:val="1"/>
          <w:sz w:val="22"/>
          <w:szCs w:val="22"/>
        </w:rPr>
        <w:t>a o</w:t>
      </w:r>
      <w:r w:rsidRPr="00A26F72">
        <w:rPr>
          <w:rFonts w:asciiTheme="minorHAnsi" w:eastAsia="Arial Unicode MS" w:hAnsiTheme="minorHAnsi" w:cstheme="minorHAnsi"/>
          <w:color w:val="000000" w:themeColor="text1"/>
          <w:kern w:val="1"/>
          <w:sz w:val="22"/>
          <w:szCs w:val="22"/>
        </w:rPr>
        <w:t xml:space="preserve"> vse</w:t>
      </w:r>
      <w:r w:rsidR="00D55AE0" w:rsidRPr="00A26F72">
        <w:rPr>
          <w:rFonts w:asciiTheme="minorHAnsi" w:eastAsia="Arial Unicode MS" w:hAnsiTheme="minorHAnsi" w:cstheme="minorHAnsi"/>
          <w:color w:val="000000" w:themeColor="text1"/>
          <w:kern w:val="1"/>
          <w:sz w:val="22"/>
          <w:szCs w:val="22"/>
        </w:rPr>
        <w:t xml:space="preserve">h </w:t>
      </w:r>
      <w:r w:rsidR="00A26F72" w:rsidRPr="00A26F72">
        <w:rPr>
          <w:rFonts w:asciiTheme="minorHAnsi" w:eastAsia="Arial Unicode MS" w:hAnsiTheme="minorHAnsi" w:cstheme="minorHAnsi"/>
          <w:color w:val="000000" w:themeColor="text1"/>
          <w:kern w:val="1"/>
          <w:sz w:val="22"/>
          <w:szCs w:val="22"/>
        </w:rPr>
        <w:t>okoliščinah, ki vplivajo na izvajanje tega sporazuma</w:t>
      </w:r>
      <w:r w:rsidRPr="00A26F72">
        <w:rPr>
          <w:rFonts w:asciiTheme="minorHAnsi" w:eastAsia="Arial Unicode MS" w:hAnsiTheme="minorHAnsi" w:cstheme="minorHAnsi"/>
          <w:color w:val="000000" w:themeColor="text1"/>
          <w:kern w:val="1"/>
          <w:sz w:val="22"/>
          <w:szCs w:val="22"/>
        </w:rPr>
        <w:t>,</w:t>
      </w:r>
    </w:p>
    <w:p w14:paraId="1FFA4BB4" w14:textId="7F9A6B4F" w:rsidR="008938B6" w:rsidRPr="00A26F72" w:rsidRDefault="001E1174" w:rsidP="00C13676">
      <w:pPr>
        <w:pStyle w:val="Odstavekseznama"/>
        <w:numPr>
          <w:ilvl w:val="0"/>
          <w:numId w:val="17"/>
        </w:numPr>
        <w:spacing w:after="120"/>
        <w:ind w:left="811" w:hanging="357"/>
        <w:contextualSpacing w:val="0"/>
        <w:jc w:val="both"/>
        <w:rPr>
          <w:rFonts w:asciiTheme="minorHAnsi" w:eastAsia="Arial Unicode MS" w:hAnsiTheme="minorHAnsi" w:cstheme="minorHAnsi"/>
          <w:color w:val="000000" w:themeColor="text1"/>
          <w:kern w:val="1"/>
          <w:sz w:val="22"/>
          <w:szCs w:val="22"/>
        </w:rPr>
      </w:pPr>
      <w:r w:rsidRPr="00A26F72">
        <w:rPr>
          <w:rFonts w:asciiTheme="minorHAnsi" w:eastAsia="Arial Unicode MS" w:hAnsiTheme="minorHAnsi" w:cstheme="minorHAnsi"/>
          <w:color w:val="000000" w:themeColor="text1"/>
          <w:kern w:val="1"/>
          <w:sz w:val="22"/>
          <w:szCs w:val="22"/>
        </w:rPr>
        <w:lastRenderedPageBreak/>
        <w:t>redno in pravočasno izpolnjeval vse</w:t>
      </w:r>
      <w:r w:rsidR="00D55AE0" w:rsidRPr="00A26F72">
        <w:rPr>
          <w:rFonts w:asciiTheme="minorHAnsi" w:eastAsia="Arial Unicode MS" w:hAnsiTheme="minorHAnsi" w:cstheme="minorHAnsi"/>
          <w:color w:val="000000" w:themeColor="text1"/>
          <w:kern w:val="1"/>
          <w:sz w:val="22"/>
          <w:szCs w:val="22"/>
        </w:rPr>
        <w:t xml:space="preserve"> svoje </w:t>
      </w:r>
      <w:r w:rsidRPr="00A26F72">
        <w:rPr>
          <w:rFonts w:asciiTheme="minorHAnsi" w:eastAsia="Arial Unicode MS" w:hAnsiTheme="minorHAnsi" w:cstheme="minorHAnsi"/>
          <w:color w:val="000000" w:themeColor="text1"/>
          <w:kern w:val="1"/>
          <w:sz w:val="22"/>
          <w:szCs w:val="22"/>
        </w:rPr>
        <w:t>finančn</w:t>
      </w:r>
      <w:r w:rsidR="00BB32A0" w:rsidRPr="00A26F72">
        <w:rPr>
          <w:rFonts w:asciiTheme="minorHAnsi" w:eastAsia="Arial Unicode MS" w:hAnsiTheme="minorHAnsi" w:cstheme="minorHAnsi"/>
          <w:color w:val="000000" w:themeColor="text1"/>
          <w:kern w:val="1"/>
          <w:sz w:val="22"/>
          <w:szCs w:val="22"/>
        </w:rPr>
        <w:t>e in druge obveznosti iz okvirnega sporazuma</w:t>
      </w:r>
      <w:r w:rsidR="00A26F72" w:rsidRPr="00A26F72">
        <w:rPr>
          <w:rFonts w:asciiTheme="minorHAnsi" w:eastAsia="Arial Unicode MS" w:hAnsiTheme="minorHAnsi" w:cstheme="minorHAnsi"/>
          <w:color w:val="FF0000"/>
          <w:kern w:val="1"/>
          <w:sz w:val="22"/>
          <w:szCs w:val="22"/>
        </w:rPr>
        <w:t xml:space="preserve"> </w:t>
      </w:r>
      <w:r w:rsidR="00A26F72" w:rsidRPr="00A26F72">
        <w:rPr>
          <w:rFonts w:asciiTheme="minorHAnsi" w:eastAsia="Arial Unicode MS" w:hAnsiTheme="minorHAnsi" w:cstheme="minorHAnsi"/>
          <w:color w:val="000000" w:themeColor="text1"/>
          <w:kern w:val="1"/>
          <w:sz w:val="22"/>
          <w:szCs w:val="22"/>
        </w:rPr>
        <w:t>in veljavnih predpisov</w:t>
      </w:r>
      <w:r w:rsidRPr="00A26F72">
        <w:rPr>
          <w:rFonts w:asciiTheme="minorHAnsi" w:eastAsia="Arial Unicode MS" w:hAnsiTheme="minorHAnsi" w:cstheme="minorHAnsi"/>
          <w:color w:val="000000" w:themeColor="text1"/>
          <w:kern w:val="1"/>
          <w:sz w:val="22"/>
          <w:szCs w:val="22"/>
        </w:rPr>
        <w:t>.</w:t>
      </w:r>
    </w:p>
    <w:p w14:paraId="76B0E51E" w14:textId="72850206" w:rsidR="00025052" w:rsidRPr="00910703" w:rsidRDefault="008938B6" w:rsidP="00C13676">
      <w:pPr>
        <w:pStyle w:val="Odstavekseznama"/>
        <w:numPr>
          <w:ilvl w:val="0"/>
          <w:numId w:val="16"/>
        </w:numPr>
        <w:spacing w:before="120"/>
        <w:ind w:left="425" w:hanging="357"/>
        <w:contextualSpacing w:val="0"/>
        <w:jc w:val="both"/>
        <w:rPr>
          <w:rFonts w:asciiTheme="minorHAnsi" w:eastAsia="Arial Unicode MS" w:hAnsiTheme="minorHAnsi" w:cstheme="minorHAnsi"/>
          <w:color w:val="000000" w:themeColor="text1"/>
          <w:kern w:val="1"/>
          <w:sz w:val="22"/>
          <w:szCs w:val="22"/>
        </w:rPr>
      </w:pPr>
      <w:r w:rsidRPr="00910703">
        <w:rPr>
          <w:rFonts w:asciiTheme="minorHAnsi" w:eastAsia="Arial Unicode MS" w:hAnsiTheme="minorHAnsi" w:cstheme="minorHAnsi"/>
          <w:b/>
          <w:color w:val="000000" w:themeColor="text1"/>
          <w:kern w:val="1"/>
          <w:sz w:val="22"/>
          <w:szCs w:val="22"/>
        </w:rPr>
        <w:t xml:space="preserve">Izvajalec </w:t>
      </w:r>
      <w:r w:rsidRPr="00910703">
        <w:rPr>
          <w:rFonts w:asciiTheme="minorHAnsi" w:eastAsia="Arial Unicode MS" w:hAnsiTheme="minorHAnsi" w:cstheme="minorHAnsi"/>
          <w:color w:val="000000" w:themeColor="text1"/>
          <w:kern w:val="1"/>
          <w:sz w:val="22"/>
          <w:szCs w:val="22"/>
        </w:rPr>
        <w:t xml:space="preserve"> se obvezuje, da bo: </w:t>
      </w:r>
    </w:p>
    <w:p w14:paraId="58D6217C" w14:textId="772AC066" w:rsidR="00910703" w:rsidRPr="00910703" w:rsidRDefault="00910703" w:rsidP="00C13676">
      <w:pPr>
        <w:pStyle w:val="Odstavekseznama"/>
        <w:numPr>
          <w:ilvl w:val="0"/>
          <w:numId w:val="17"/>
        </w:numPr>
        <w:ind w:left="811" w:hanging="357"/>
        <w:jc w:val="both"/>
        <w:rPr>
          <w:rFonts w:asciiTheme="minorHAnsi" w:eastAsia="Arial Unicode MS" w:hAnsiTheme="minorHAnsi" w:cstheme="minorHAnsi"/>
          <w:color w:val="000000" w:themeColor="text1"/>
          <w:kern w:val="1"/>
          <w:sz w:val="22"/>
          <w:szCs w:val="22"/>
        </w:rPr>
      </w:pPr>
      <w:r w:rsidRPr="00910703">
        <w:rPr>
          <w:rFonts w:asciiTheme="minorHAnsi" w:eastAsia="Arial Unicode MS" w:hAnsiTheme="minorHAnsi" w:cstheme="minorHAnsi"/>
          <w:color w:val="000000" w:themeColor="text1"/>
          <w:kern w:val="1"/>
          <w:sz w:val="22"/>
          <w:szCs w:val="22"/>
        </w:rPr>
        <w:t>storitve, ki so predmet tega sporazuma, ves čas izvajal po ustrezno usposobljenih strokovnjakih, skladno z zahtevami razpisne dokumentacije in svoje ponudbe, ter da bo v primeru zamenjave posameznega strokovnjaka v okviru objektivnih možnosti na svoje stroške zagotovil celovit prenos znanja na novega strokovnjaka tako, da bo lahko novi strokovnjak nudil naročniku storitve v enaki kakovosti, kot predhodni strokovnjak,</w:t>
      </w:r>
    </w:p>
    <w:p w14:paraId="07B2EE2F" w14:textId="07EE55DE" w:rsidR="00910703" w:rsidRPr="00910703" w:rsidRDefault="00910703" w:rsidP="00C13676">
      <w:pPr>
        <w:pStyle w:val="Odstavekseznama"/>
        <w:numPr>
          <w:ilvl w:val="0"/>
          <w:numId w:val="17"/>
        </w:numPr>
        <w:ind w:left="811" w:hanging="357"/>
        <w:jc w:val="both"/>
        <w:rPr>
          <w:rFonts w:asciiTheme="minorHAnsi" w:eastAsia="Arial Unicode MS" w:hAnsiTheme="minorHAnsi" w:cstheme="minorHAnsi"/>
          <w:color w:val="000000" w:themeColor="text1"/>
          <w:kern w:val="1"/>
          <w:sz w:val="22"/>
          <w:szCs w:val="22"/>
        </w:rPr>
      </w:pPr>
      <w:r w:rsidRPr="00910703">
        <w:rPr>
          <w:rFonts w:asciiTheme="minorHAnsi" w:eastAsia="Arial Unicode MS" w:hAnsiTheme="minorHAnsi" w:cstheme="minorHAnsi"/>
          <w:color w:val="000000" w:themeColor="text1"/>
          <w:kern w:val="1"/>
          <w:sz w:val="22"/>
          <w:szCs w:val="22"/>
        </w:rPr>
        <w:t>na svoje stroške zagotovil, da bo komunikacija z naročnikom pri izvajanju storitev po tem sporazumu potekala v slovenskem jeziku, če je to potrebno za pravilno izvedbo storitev (npr. priskrbel kvalificiranega tolmača v primeru udeležbe tujejezičnega strokovnjaka),</w:t>
      </w:r>
    </w:p>
    <w:p w14:paraId="1F7495EF" w14:textId="23A88FE7" w:rsidR="003D295E" w:rsidRPr="00A26F72" w:rsidRDefault="003D295E" w:rsidP="00C13676">
      <w:pPr>
        <w:pStyle w:val="Odstavekseznama"/>
        <w:numPr>
          <w:ilvl w:val="0"/>
          <w:numId w:val="17"/>
        </w:numPr>
        <w:ind w:left="811" w:hanging="357"/>
        <w:jc w:val="both"/>
        <w:rPr>
          <w:rFonts w:asciiTheme="minorHAnsi" w:eastAsia="Arial Unicode MS" w:hAnsiTheme="minorHAnsi" w:cstheme="minorHAnsi"/>
          <w:color w:val="000000" w:themeColor="text1"/>
          <w:kern w:val="1"/>
          <w:sz w:val="22"/>
          <w:szCs w:val="22"/>
        </w:rPr>
      </w:pPr>
      <w:r w:rsidRPr="00A26F72">
        <w:rPr>
          <w:rFonts w:asciiTheme="minorHAnsi" w:eastAsia="Arial Unicode MS" w:hAnsiTheme="minorHAnsi" w:cstheme="minorHAnsi"/>
          <w:color w:val="000000" w:themeColor="text1"/>
          <w:kern w:val="1"/>
          <w:sz w:val="22"/>
          <w:szCs w:val="22"/>
        </w:rPr>
        <w:t>storitve, ki so predmet tega sporazuma, izvedel kakovostno, v skladu z veljavnimi predpisi in standardi ter v skladu s specificiranimi zahtevami naročnika,</w:t>
      </w:r>
    </w:p>
    <w:p w14:paraId="338C971C" w14:textId="04A33CEB" w:rsidR="003D295E" w:rsidRPr="00A26F72" w:rsidRDefault="003D295E" w:rsidP="00C13676">
      <w:pPr>
        <w:pStyle w:val="Odstavekseznama"/>
        <w:numPr>
          <w:ilvl w:val="0"/>
          <w:numId w:val="17"/>
        </w:numPr>
        <w:ind w:left="811" w:hanging="357"/>
        <w:jc w:val="both"/>
        <w:rPr>
          <w:rFonts w:asciiTheme="minorHAnsi" w:eastAsia="Arial Unicode MS" w:hAnsiTheme="minorHAnsi" w:cstheme="minorHAnsi"/>
          <w:color w:val="000000" w:themeColor="text1"/>
          <w:kern w:val="1"/>
          <w:sz w:val="22"/>
          <w:szCs w:val="22"/>
        </w:rPr>
      </w:pPr>
      <w:r w:rsidRPr="00A26F72">
        <w:rPr>
          <w:rFonts w:asciiTheme="minorHAnsi" w:eastAsia="Arial Unicode MS" w:hAnsiTheme="minorHAnsi" w:cstheme="minorHAnsi"/>
          <w:color w:val="000000" w:themeColor="text1"/>
          <w:kern w:val="1"/>
          <w:sz w:val="22"/>
          <w:szCs w:val="22"/>
        </w:rPr>
        <w:t xml:space="preserve">izvajal storitve po tem okvirnem sporazumu v </w:t>
      </w:r>
      <w:r w:rsidR="00A26F72" w:rsidRPr="00A26F72">
        <w:rPr>
          <w:rFonts w:asciiTheme="minorHAnsi" w:eastAsia="Arial Unicode MS" w:hAnsiTheme="minorHAnsi" w:cstheme="minorHAnsi"/>
          <w:color w:val="000000" w:themeColor="text1"/>
          <w:kern w:val="1"/>
          <w:sz w:val="22"/>
          <w:szCs w:val="22"/>
        </w:rPr>
        <w:t>dogovorjenih</w:t>
      </w:r>
      <w:r w:rsidRPr="00A26F72">
        <w:rPr>
          <w:rFonts w:asciiTheme="minorHAnsi" w:eastAsia="Arial Unicode MS" w:hAnsiTheme="minorHAnsi" w:cstheme="minorHAnsi"/>
          <w:color w:val="000000" w:themeColor="text1"/>
          <w:kern w:val="1"/>
          <w:sz w:val="22"/>
          <w:szCs w:val="22"/>
        </w:rPr>
        <w:t xml:space="preserve"> rokih,</w:t>
      </w:r>
    </w:p>
    <w:p w14:paraId="61A843A0" w14:textId="5CF04B68" w:rsidR="003D295E" w:rsidRPr="00A26F72" w:rsidRDefault="00DE5581" w:rsidP="00C13676">
      <w:pPr>
        <w:pStyle w:val="Odstavekseznama"/>
        <w:numPr>
          <w:ilvl w:val="0"/>
          <w:numId w:val="17"/>
        </w:numPr>
        <w:ind w:left="811" w:hanging="357"/>
        <w:jc w:val="both"/>
        <w:rPr>
          <w:rFonts w:asciiTheme="minorHAnsi" w:eastAsia="Arial Unicode MS" w:hAnsiTheme="minorHAnsi" w:cstheme="minorHAnsi"/>
          <w:color w:val="000000" w:themeColor="text1"/>
          <w:kern w:val="1"/>
          <w:sz w:val="22"/>
          <w:szCs w:val="22"/>
        </w:rPr>
      </w:pPr>
      <w:r w:rsidRPr="00A26F72">
        <w:rPr>
          <w:rFonts w:asciiTheme="minorHAnsi" w:eastAsia="Arial Unicode MS" w:hAnsiTheme="minorHAnsi" w:cstheme="minorHAnsi"/>
          <w:color w:val="000000" w:themeColor="text1"/>
          <w:kern w:val="1"/>
          <w:sz w:val="22"/>
          <w:szCs w:val="22"/>
        </w:rPr>
        <w:t xml:space="preserve">pri izvajanju </w:t>
      </w:r>
      <w:r w:rsidR="003D295E" w:rsidRPr="00A26F72">
        <w:rPr>
          <w:rFonts w:asciiTheme="minorHAnsi" w:eastAsia="Arial Unicode MS" w:hAnsiTheme="minorHAnsi" w:cstheme="minorHAnsi"/>
          <w:color w:val="000000" w:themeColor="text1"/>
          <w:kern w:val="1"/>
          <w:sz w:val="22"/>
          <w:szCs w:val="22"/>
        </w:rPr>
        <w:t>obveznosti</w:t>
      </w:r>
      <w:r w:rsidRPr="00A26F72">
        <w:rPr>
          <w:rFonts w:asciiTheme="minorHAnsi" w:eastAsia="Arial Unicode MS" w:hAnsiTheme="minorHAnsi" w:cstheme="minorHAnsi"/>
          <w:color w:val="000000" w:themeColor="text1"/>
          <w:kern w:val="1"/>
          <w:sz w:val="22"/>
          <w:szCs w:val="22"/>
        </w:rPr>
        <w:t xml:space="preserve"> </w:t>
      </w:r>
      <w:r w:rsidR="00A26F72">
        <w:rPr>
          <w:rFonts w:asciiTheme="minorHAnsi" w:eastAsia="Arial Unicode MS" w:hAnsiTheme="minorHAnsi" w:cstheme="minorHAnsi"/>
          <w:color w:val="000000" w:themeColor="text1"/>
          <w:kern w:val="1"/>
          <w:sz w:val="22"/>
          <w:szCs w:val="22"/>
        </w:rPr>
        <w:t>iz</w:t>
      </w:r>
      <w:r w:rsidRPr="00A26F72">
        <w:rPr>
          <w:rFonts w:asciiTheme="minorHAnsi" w:eastAsia="Arial Unicode MS" w:hAnsiTheme="minorHAnsi" w:cstheme="minorHAnsi"/>
          <w:color w:val="000000" w:themeColor="text1"/>
          <w:kern w:val="1"/>
          <w:sz w:val="22"/>
          <w:szCs w:val="22"/>
        </w:rPr>
        <w:t xml:space="preserve"> sporazuma</w:t>
      </w:r>
      <w:r w:rsidR="003D295E" w:rsidRPr="00A26F72">
        <w:rPr>
          <w:rFonts w:asciiTheme="minorHAnsi" w:eastAsia="Arial Unicode MS" w:hAnsiTheme="minorHAnsi" w:cstheme="minorHAnsi"/>
          <w:color w:val="000000" w:themeColor="text1"/>
          <w:kern w:val="1"/>
          <w:sz w:val="22"/>
          <w:szCs w:val="22"/>
        </w:rPr>
        <w:t xml:space="preserve"> uporabljal napredne tehnologije in metode glede na opremljenost naročnika,</w:t>
      </w:r>
    </w:p>
    <w:p w14:paraId="29804E28" w14:textId="42A5955C" w:rsidR="003D295E" w:rsidRPr="00A26F72" w:rsidRDefault="003D295E" w:rsidP="00C13676">
      <w:pPr>
        <w:pStyle w:val="Odstavekseznama"/>
        <w:numPr>
          <w:ilvl w:val="0"/>
          <w:numId w:val="17"/>
        </w:numPr>
        <w:ind w:left="811" w:hanging="357"/>
        <w:jc w:val="both"/>
        <w:rPr>
          <w:rFonts w:asciiTheme="minorHAnsi" w:eastAsia="Arial Unicode MS" w:hAnsiTheme="minorHAnsi" w:cstheme="minorHAnsi"/>
          <w:color w:val="000000" w:themeColor="text1"/>
          <w:kern w:val="1"/>
          <w:sz w:val="22"/>
          <w:szCs w:val="22"/>
        </w:rPr>
      </w:pPr>
      <w:r w:rsidRPr="00A26F72">
        <w:rPr>
          <w:rFonts w:asciiTheme="minorHAnsi" w:eastAsia="Arial Unicode MS" w:hAnsiTheme="minorHAnsi" w:cstheme="minorHAnsi"/>
          <w:color w:val="000000" w:themeColor="text1"/>
          <w:kern w:val="1"/>
          <w:sz w:val="22"/>
          <w:szCs w:val="22"/>
        </w:rPr>
        <w:t>omogočal ustrezen nadzor naročnik</w:t>
      </w:r>
      <w:r w:rsidR="00A26F72" w:rsidRPr="00A26F72">
        <w:rPr>
          <w:rFonts w:asciiTheme="minorHAnsi" w:eastAsia="Arial Unicode MS" w:hAnsiTheme="minorHAnsi" w:cstheme="minorHAnsi"/>
          <w:color w:val="000000" w:themeColor="text1"/>
          <w:kern w:val="1"/>
          <w:sz w:val="22"/>
          <w:szCs w:val="22"/>
        </w:rPr>
        <w:t>u,</w:t>
      </w:r>
    </w:p>
    <w:p w14:paraId="37869F9A" w14:textId="1F25EDA6" w:rsidR="00A26F72" w:rsidRPr="00A26F72" w:rsidRDefault="00A26F72" w:rsidP="00C13676">
      <w:pPr>
        <w:pStyle w:val="Odstavekseznama"/>
        <w:numPr>
          <w:ilvl w:val="0"/>
          <w:numId w:val="17"/>
        </w:numPr>
        <w:ind w:left="811" w:hanging="357"/>
        <w:jc w:val="both"/>
        <w:rPr>
          <w:rFonts w:asciiTheme="minorHAnsi" w:eastAsia="Arial Unicode MS" w:hAnsiTheme="minorHAnsi" w:cstheme="minorHAnsi"/>
          <w:color w:val="000000" w:themeColor="text1"/>
          <w:kern w:val="1"/>
          <w:sz w:val="22"/>
          <w:szCs w:val="22"/>
        </w:rPr>
      </w:pPr>
      <w:r w:rsidRPr="00A26F72">
        <w:rPr>
          <w:rFonts w:asciiTheme="minorHAnsi" w:eastAsia="Arial Unicode MS" w:hAnsiTheme="minorHAnsi" w:cstheme="minorHAnsi"/>
          <w:color w:val="000000" w:themeColor="text1"/>
          <w:kern w:val="1"/>
          <w:sz w:val="22"/>
          <w:szCs w:val="22"/>
        </w:rPr>
        <w:t>izpolnjeval vse druge obveznosti iz sporazuma, vključno z njegovimi sestavnimi deli, in veljavnih predpisov.</w:t>
      </w:r>
    </w:p>
    <w:p w14:paraId="707B3BFB" w14:textId="213D3A28" w:rsidR="00DA66E8" w:rsidRPr="00665BE1" w:rsidRDefault="00DE5581" w:rsidP="00C13676">
      <w:pPr>
        <w:pStyle w:val="Odstavekseznama"/>
        <w:numPr>
          <w:ilvl w:val="0"/>
          <w:numId w:val="16"/>
        </w:numPr>
        <w:spacing w:before="120"/>
        <w:ind w:left="425" w:hanging="357"/>
        <w:contextualSpacing w:val="0"/>
        <w:jc w:val="both"/>
        <w:rPr>
          <w:rFonts w:asciiTheme="minorHAnsi" w:eastAsia="Arial Unicode MS" w:hAnsiTheme="minorHAnsi" w:cstheme="minorHAnsi"/>
          <w:color w:val="000000" w:themeColor="text1"/>
          <w:kern w:val="1"/>
          <w:sz w:val="22"/>
          <w:szCs w:val="22"/>
        </w:rPr>
      </w:pPr>
      <w:r w:rsidRPr="00665BE1">
        <w:rPr>
          <w:rFonts w:asciiTheme="minorHAnsi" w:eastAsia="Arial Unicode MS" w:hAnsiTheme="minorHAnsi" w:cstheme="minorHAnsi"/>
          <w:color w:val="000000" w:themeColor="text1"/>
          <w:kern w:val="1"/>
          <w:sz w:val="22"/>
          <w:szCs w:val="22"/>
        </w:rPr>
        <w:t>Če naročnik naroči izvajalcu storitev, s katero bi bili kršeni predpisi ali pa povzročena nesorazmerna škoda naročniku ali tretjemu, lahko izvajalec takšno naročilo odkloni, ne da bi kršil določila sporazuma,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C934DEE" w14:textId="7DE555A2" w:rsidR="006A4B03" w:rsidRPr="002B1E02" w:rsidRDefault="006A4B03" w:rsidP="00EA37D5">
      <w:pPr>
        <w:widowControl w:val="0"/>
        <w:suppressAutoHyphens/>
        <w:spacing w:before="120"/>
        <w:jc w:val="center"/>
        <w:rPr>
          <w:rFonts w:asciiTheme="minorHAnsi" w:eastAsia="Arial Unicode MS" w:hAnsiTheme="minorHAnsi" w:cstheme="minorHAnsi"/>
          <w:color w:val="000000" w:themeColor="text1"/>
          <w:kern w:val="1"/>
          <w:sz w:val="22"/>
          <w:szCs w:val="22"/>
        </w:rPr>
      </w:pPr>
    </w:p>
    <w:p w14:paraId="2D626BE9" w14:textId="77777777" w:rsidR="00097B54" w:rsidRPr="002B1E02" w:rsidRDefault="00097B54" w:rsidP="00A82CB8">
      <w:pPr>
        <w:widowControl w:val="0"/>
        <w:numPr>
          <w:ilvl w:val="0"/>
          <w:numId w:val="8"/>
        </w:numPr>
        <w:contextualSpacing/>
        <w:jc w:val="both"/>
        <w:rPr>
          <w:rFonts w:asciiTheme="minorHAnsi" w:hAnsiTheme="minorHAnsi" w:cstheme="minorHAnsi"/>
          <w:color w:val="000000" w:themeColor="text1"/>
          <w:sz w:val="22"/>
          <w:szCs w:val="20"/>
        </w:rPr>
      </w:pPr>
      <w:r w:rsidRPr="002B1E02">
        <w:rPr>
          <w:rFonts w:asciiTheme="minorHAnsi" w:hAnsiTheme="minorHAnsi" w:cstheme="minorHAnsi"/>
          <w:color w:val="000000" w:themeColor="text1"/>
          <w:sz w:val="22"/>
          <w:szCs w:val="20"/>
        </w:rPr>
        <w:t>člen</w:t>
      </w:r>
    </w:p>
    <w:p w14:paraId="33AAAAD1" w14:textId="4C0ACF6F" w:rsidR="00097B54" w:rsidRPr="002B1E02" w:rsidRDefault="00097B54" w:rsidP="00097B54">
      <w:pPr>
        <w:widowControl w:val="0"/>
        <w:suppressAutoHyphens/>
        <w:jc w:val="center"/>
        <w:rPr>
          <w:rFonts w:asciiTheme="minorHAnsi" w:eastAsia="Arial Unicode MS" w:hAnsiTheme="minorHAnsi" w:cstheme="minorHAnsi"/>
          <w:color w:val="000000" w:themeColor="text1"/>
          <w:kern w:val="1"/>
          <w:sz w:val="22"/>
          <w:szCs w:val="22"/>
        </w:rPr>
      </w:pPr>
      <w:r w:rsidRPr="002B1E02">
        <w:rPr>
          <w:rFonts w:asciiTheme="minorHAnsi" w:eastAsia="Arial Unicode MS" w:hAnsiTheme="minorHAnsi" w:cstheme="minorHAnsi"/>
          <w:color w:val="000000" w:themeColor="text1"/>
          <w:kern w:val="1"/>
          <w:sz w:val="22"/>
          <w:szCs w:val="22"/>
        </w:rPr>
        <w:t xml:space="preserve">PLAČILNI POGOJI </w:t>
      </w:r>
    </w:p>
    <w:p w14:paraId="28C67D7A" w14:textId="59A73D4D" w:rsidR="002B1E02" w:rsidRPr="002B1E02" w:rsidRDefault="002B1E02" w:rsidP="002B1E02">
      <w:pPr>
        <w:widowControl w:val="0"/>
        <w:suppressAutoHyphens/>
        <w:rPr>
          <w:rFonts w:asciiTheme="minorHAnsi" w:eastAsia="Arial Unicode MS" w:hAnsiTheme="minorHAnsi" w:cstheme="minorHAnsi"/>
          <w:color w:val="00B050"/>
          <w:kern w:val="1"/>
          <w:sz w:val="20"/>
          <w:szCs w:val="20"/>
        </w:rPr>
      </w:pPr>
      <w:r w:rsidRPr="002B1E02">
        <w:rPr>
          <w:rFonts w:asciiTheme="minorHAnsi" w:eastAsia="Arial Unicode MS" w:hAnsiTheme="minorHAnsi" w:cstheme="minorHAnsi"/>
          <w:i/>
          <w:color w:val="00B050"/>
          <w:kern w:val="1"/>
          <w:sz w:val="20"/>
          <w:szCs w:val="20"/>
          <w:lang w:eastAsia="en-US"/>
        </w:rPr>
        <w:t>[določila v tem členu glede e-računa ne veljajo za ponudnike, s sedežem izven Republike Slovenije]</w:t>
      </w:r>
    </w:p>
    <w:p w14:paraId="11EE3BFC" w14:textId="7B7FFD66" w:rsidR="000302EF" w:rsidRPr="00B65668" w:rsidRDefault="000302EF" w:rsidP="00C95E3F">
      <w:pPr>
        <w:widowControl w:val="0"/>
        <w:suppressAutoHyphens/>
        <w:rPr>
          <w:rFonts w:asciiTheme="minorHAnsi" w:eastAsia="Arial Unicode MS" w:hAnsiTheme="minorHAnsi" w:cstheme="minorHAnsi"/>
          <w:color w:val="FF0000"/>
          <w:kern w:val="1"/>
          <w:sz w:val="22"/>
          <w:szCs w:val="22"/>
        </w:rPr>
      </w:pPr>
    </w:p>
    <w:p w14:paraId="7EF20316" w14:textId="6D87F1B2" w:rsidR="000302EF" w:rsidRPr="00CB3950" w:rsidRDefault="00C95E3F" w:rsidP="00097CF9">
      <w:pPr>
        <w:widowControl w:val="0"/>
        <w:numPr>
          <w:ilvl w:val="0"/>
          <w:numId w:val="19"/>
        </w:numPr>
        <w:suppressAutoHyphens/>
        <w:spacing w:after="120"/>
        <w:ind w:left="425" w:hanging="357"/>
        <w:jc w:val="both"/>
        <w:rPr>
          <w:rFonts w:asciiTheme="minorHAnsi" w:hAnsiTheme="minorHAnsi" w:cstheme="minorHAnsi"/>
          <w:b/>
          <w:color w:val="000000" w:themeColor="text1"/>
          <w:sz w:val="22"/>
          <w:szCs w:val="22"/>
        </w:rPr>
      </w:pPr>
      <w:r w:rsidRPr="00CB3950">
        <w:rPr>
          <w:rFonts w:asciiTheme="minorHAnsi" w:hAnsiTheme="minorHAnsi" w:cstheme="minorHAnsi"/>
          <w:color w:val="000000" w:themeColor="text1"/>
          <w:sz w:val="22"/>
          <w:szCs w:val="22"/>
        </w:rPr>
        <w:t xml:space="preserve">Izvajalec naročniku </w:t>
      </w:r>
      <w:r w:rsidRPr="00CB3950">
        <w:rPr>
          <w:rFonts w:asciiTheme="minorHAnsi" w:hAnsiTheme="minorHAnsi" w:cstheme="minorHAnsi"/>
          <w:b/>
          <w:color w:val="000000" w:themeColor="text1"/>
          <w:sz w:val="22"/>
          <w:szCs w:val="22"/>
        </w:rPr>
        <w:t>izstavlja račune</w:t>
      </w:r>
      <w:r w:rsidRPr="00CB3950">
        <w:rPr>
          <w:rFonts w:asciiTheme="minorHAnsi" w:hAnsiTheme="minorHAnsi" w:cstheme="minorHAnsi"/>
          <w:color w:val="000000" w:themeColor="text1"/>
          <w:sz w:val="22"/>
          <w:szCs w:val="22"/>
        </w:rPr>
        <w:t xml:space="preserve"> </w:t>
      </w:r>
      <w:r w:rsidRPr="00CB3950">
        <w:rPr>
          <w:rFonts w:asciiTheme="minorHAnsi" w:hAnsiTheme="minorHAnsi" w:cstheme="minorHAnsi"/>
          <w:b/>
          <w:color w:val="000000" w:themeColor="text1"/>
          <w:sz w:val="22"/>
          <w:szCs w:val="22"/>
        </w:rPr>
        <w:t xml:space="preserve">enkrat mesečno za </w:t>
      </w:r>
      <w:r w:rsidR="00CB3950" w:rsidRPr="00CB3950">
        <w:rPr>
          <w:rFonts w:asciiTheme="minorHAnsi" w:hAnsiTheme="minorHAnsi" w:cstheme="minorHAnsi"/>
          <w:b/>
          <w:color w:val="000000" w:themeColor="text1"/>
          <w:sz w:val="22"/>
          <w:szCs w:val="22"/>
        </w:rPr>
        <w:t>pretekli mesec</w:t>
      </w:r>
      <w:r w:rsidR="00097CF9" w:rsidRPr="00CB3950">
        <w:rPr>
          <w:rFonts w:asciiTheme="minorHAnsi" w:hAnsiTheme="minorHAnsi" w:cstheme="minorHAnsi"/>
          <w:color w:val="000000" w:themeColor="text1"/>
          <w:sz w:val="22"/>
          <w:szCs w:val="22"/>
        </w:rPr>
        <w:t xml:space="preserve">, in sicer v višini mesečnega pavšala za </w:t>
      </w:r>
      <w:proofErr w:type="spellStart"/>
      <w:r w:rsidR="00097CF9" w:rsidRPr="00CB3950">
        <w:rPr>
          <w:rFonts w:asciiTheme="minorHAnsi" w:hAnsiTheme="minorHAnsi" w:cstheme="minorHAnsi"/>
          <w:color w:val="000000" w:themeColor="text1"/>
          <w:sz w:val="22"/>
          <w:szCs w:val="22"/>
        </w:rPr>
        <w:t>pogarancijsko</w:t>
      </w:r>
      <w:proofErr w:type="spellEnd"/>
      <w:r w:rsidR="00097CF9" w:rsidRPr="00CB3950">
        <w:rPr>
          <w:rFonts w:asciiTheme="minorHAnsi" w:hAnsiTheme="minorHAnsi" w:cstheme="minorHAnsi"/>
          <w:color w:val="000000" w:themeColor="text1"/>
          <w:sz w:val="22"/>
          <w:szCs w:val="22"/>
        </w:rPr>
        <w:t xml:space="preserve"> vzdrževanje opreme.</w:t>
      </w:r>
      <w:r w:rsidRPr="00CB3950">
        <w:rPr>
          <w:rFonts w:asciiTheme="minorHAnsi" w:hAnsiTheme="minorHAnsi" w:cstheme="minorHAnsi"/>
          <w:color w:val="000000" w:themeColor="text1"/>
          <w:sz w:val="22"/>
          <w:szCs w:val="22"/>
        </w:rPr>
        <w:t xml:space="preserve"> </w:t>
      </w:r>
      <w:r w:rsidR="000302EF" w:rsidRPr="007159F3">
        <w:rPr>
          <w:rFonts w:asciiTheme="minorHAnsi" w:hAnsiTheme="minorHAnsi" w:cstheme="minorHAnsi"/>
          <w:color w:val="000000" w:themeColor="text1"/>
          <w:sz w:val="22"/>
          <w:szCs w:val="22"/>
        </w:rPr>
        <w:t xml:space="preserve">Obvezna priloga k računu </w:t>
      </w:r>
      <w:r w:rsidR="00556647" w:rsidRPr="007159F3">
        <w:rPr>
          <w:rFonts w:asciiTheme="minorHAnsi" w:hAnsiTheme="minorHAnsi" w:cstheme="minorHAnsi"/>
          <w:color w:val="000000" w:themeColor="text1"/>
          <w:sz w:val="22"/>
          <w:szCs w:val="22"/>
        </w:rPr>
        <w:t xml:space="preserve">so </w:t>
      </w:r>
      <w:bookmarkStart w:id="1" w:name="_Hlk2082929"/>
      <w:r w:rsidR="00556647" w:rsidRPr="007159F3">
        <w:rPr>
          <w:rFonts w:asciiTheme="minorHAnsi" w:hAnsiTheme="minorHAnsi" w:cstheme="minorHAnsi"/>
          <w:color w:val="000000" w:themeColor="text1"/>
          <w:sz w:val="22"/>
          <w:szCs w:val="22"/>
        </w:rPr>
        <w:t>s strani naročnika potrjeni servisni nalogi za opravljene storitve</w:t>
      </w:r>
      <w:r w:rsidR="007159F3" w:rsidRPr="007159F3">
        <w:rPr>
          <w:rFonts w:asciiTheme="minorHAnsi" w:hAnsiTheme="minorHAnsi" w:cstheme="minorHAnsi"/>
          <w:color w:val="000000" w:themeColor="text1"/>
          <w:sz w:val="22"/>
          <w:szCs w:val="22"/>
        </w:rPr>
        <w:t xml:space="preserve"> oz. mesečno poročilo o vzdrževanju</w:t>
      </w:r>
      <w:r w:rsidR="00556647" w:rsidRPr="007159F3">
        <w:rPr>
          <w:rFonts w:asciiTheme="minorHAnsi" w:hAnsiTheme="minorHAnsi" w:cstheme="minorHAnsi"/>
          <w:color w:val="000000" w:themeColor="text1"/>
          <w:sz w:val="22"/>
          <w:szCs w:val="22"/>
        </w:rPr>
        <w:t>.</w:t>
      </w:r>
      <w:bookmarkEnd w:id="1"/>
    </w:p>
    <w:p w14:paraId="6DFC8F78" w14:textId="54FE4CD8" w:rsidR="000302EF" w:rsidRPr="002B1E02" w:rsidRDefault="000302EF" w:rsidP="00C13676">
      <w:pPr>
        <w:widowControl w:val="0"/>
        <w:numPr>
          <w:ilvl w:val="0"/>
          <w:numId w:val="19"/>
        </w:numPr>
        <w:suppressAutoHyphens/>
        <w:spacing w:after="120"/>
        <w:jc w:val="both"/>
        <w:rPr>
          <w:rFonts w:asciiTheme="minorHAnsi" w:hAnsiTheme="minorHAnsi" w:cstheme="minorHAnsi"/>
          <w:color w:val="000000" w:themeColor="text1"/>
          <w:sz w:val="22"/>
          <w:szCs w:val="22"/>
        </w:rPr>
      </w:pPr>
      <w:r w:rsidRPr="002B1E02">
        <w:rPr>
          <w:rFonts w:asciiTheme="minorHAnsi" w:eastAsia="Arial Unicode MS" w:hAnsiTheme="minorHAnsi" w:cstheme="minorHAnsi"/>
          <w:color w:val="000000" w:themeColor="text1"/>
          <w:kern w:val="1"/>
          <w:sz w:val="22"/>
          <w:szCs w:val="22"/>
          <w:lang w:eastAsia="en-US"/>
        </w:rPr>
        <w:t xml:space="preserve">Izvajalec pošlje naročniku račun izključno v elektronski obliki </w:t>
      </w:r>
      <w:r w:rsidR="002B1E02" w:rsidRPr="002B1E02">
        <w:rPr>
          <w:rFonts w:asciiTheme="minorHAnsi" w:eastAsia="Arial Unicode MS" w:hAnsiTheme="minorHAnsi" w:cstheme="minorHAnsi"/>
          <w:color w:val="000000" w:themeColor="text1"/>
          <w:kern w:val="1"/>
          <w:sz w:val="22"/>
          <w:szCs w:val="22"/>
          <w:lang w:eastAsia="en-US"/>
        </w:rPr>
        <w:t>(e-račun), skladno z veljavnim z</w:t>
      </w:r>
      <w:r w:rsidRPr="002B1E02">
        <w:rPr>
          <w:rFonts w:asciiTheme="minorHAnsi" w:eastAsia="Arial Unicode MS" w:hAnsiTheme="minorHAnsi" w:cstheme="minorHAnsi"/>
          <w:color w:val="000000" w:themeColor="text1"/>
          <w:kern w:val="1"/>
          <w:sz w:val="22"/>
          <w:szCs w:val="22"/>
          <w:lang w:eastAsia="en-US"/>
        </w:rPr>
        <w:t>akonom o opravljanju plačilnih stor</w:t>
      </w:r>
      <w:r w:rsidR="002B1E02" w:rsidRPr="002B1E02">
        <w:rPr>
          <w:rFonts w:asciiTheme="minorHAnsi" w:eastAsia="Arial Unicode MS" w:hAnsiTheme="minorHAnsi" w:cstheme="minorHAnsi"/>
          <w:color w:val="000000" w:themeColor="text1"/>
          <w:kern w:val="1"/>
          <w:sz w:val="22"/>
          <w:szCs w:val="22"/>
          <w:lang w:eastAsia="en-US"/>
        </w:rPr>
        <w:t>itev za proračunske uporabnike</w:t>
      </w:r>
      <w:r w:rsidRPr="002B1E02">
        <w:rPr>
          <w:rFonts w:asciiTheme="minorHAnsi" w:eastAsia="Arial Unicode MS" w:hAnsiTheme="minorHAnsi" w:cstheme="minorHAnsi"/>
          <w:color w:val="000000" w:themeColor="text1"/>
          <w:kern w:val="1"/>
          <w:sz w:val="22"/>
          <w:szCs w:val="22"/>
          <w:lang w:eastAsia="en-US"/>
        </w:rPr>
        <w:t>. Račune, ki jih bo izvajalec posredoval kako drugače, naročnik ne bo sprejel in evidentiral v svojih poslovnih knjigah, posledično pa</w:t>
      </w:r>
      <w:r w:rsidR="002B1E02">
        <w:rPr>
          <w:rFonts w:asciiTheme="minorHAnsi" w:eastAsia="Arial Unicode MS" w:hAnsiTheme="minorHAnsi" w:cstheme="minorHAnsi"/>
          <w:color w:val="000000" w:themeColor="text1"/>
          <w:kern w:val="1"/>
          <w:sz w:val="22"/>
          <w:szCs w:val="22"/>
          <w:lang w:eastAsia="en-US"/>
        </w:rPr>
        <w:t xml:space="preserve"> jih tudi ne bo mogel poravnati</w:t>
      </w:r>
      <w:r w:rsidR="00556647" w:rsidRPr="002B1E02">
        <w:rPr>
          <w:rFonts w:asciiTheme="minorHAnsi" w:eastAsia="Arial Unicode MS" w:hAnsiTheme="minorHAnsi" w:cstheme="minorHAnsi"/>
          <w:color w:val="000000" w:themeColor="text1"/>
          <w:kern w:val="1"/>
          <w:sz w:val="22"/>
          <w:szCs w:val="22"/>
          <w:lang w:eastAsia="en-US"/>
        </w:rPr>
        <w:t>.</w:t>
      </w:r>
    </w:p>
    <w:p w14:paraId="0D18F3D2" w14:textId="77777777" w:rsidR="000302EF" w:rsidRPr="002B1E02" w:rsidRDefault="000302EF" w:rsidP="00C13676">
      <w:pPr>
        <w:widowControl w:val="0"/>
        <w:numPr>
          <w:ilvl w:val="0"/>
          <w:numId w:val="19"/>
        </w:numPr>
        <w:suppressAutoHyphens/>
        <w:spacing w:after="60"/>
        <w:ind w:left="425" w:hanging="357"/>
        <w:jc w:val="both"/>
        <w:rPr>
          <w:rFonts w:asciiTheme="minorHAnsi" w:hAnsiTheme="minorHAnsi" w:cstheme="minorHAnsi"/>
          <w:color w:val="000000" w:themeColor="text1"/>
          <w:sz w:val="22"/>
          <w:szCs w:val="22"/>
        </w:rPr>
      </w:pPr>
      <w:r w:rsidRPr="002B1E02">
        <w:rPr>
          <w:rFonts w:asciiTheme="minorHAnsi" w:eastAsia="Arial Unicode MS" w:hAnsiTheme="minorHAnsi" w:cstheme="minorHAnsi"/>
          <w:color w:val="000000" w:themeColor="text1"/>
          <w:kern w:val="1"/>
          <w:sz w:val="22"/>
          <w:szCs w:val="22"/>
          <w:lang w:eastAsia="en-US"/>
        </w:rPr>
        <w:t>Izvajalec je dolžan pri izstavitvi e-računa ustrezno izpolniti tudi referenčna podatka podjetja, in sicer:</w:t>
      </w:r>
    </w:p>
    <w:p w14:paraId="114E7145" w14:textId="5D9DF205" w:rsidR="000302EF" w:rsidRPr="002B1E02" w:rsidRDefault="000302EF" w:rsidP="008D6D85">
      <w:pPr>
        <w:widowControl w:val="0"/>
        <w:numPr>
          <w:ilvl w:val="0"/>
          <w:numId w:val="4"/>
        </w:numPr>
        <w:tabs>
          <w:tab w:val="clear" w:pos="1212"/>
        </w:tabs>
        <w:suppressAutoHyphens/>
        <w:overflowPunct w:val="0"/>
        <w:autoSpaceDE w:val="0"/>
        <w:spacing w:after="60"/>
        <w:ind w:left="811" w:hanging="357"/>
        <w:jc w:val="both"/>
        <w:textAlignment w:val="baseline"/>
        <w:rPr>
          <w:rFonts w:asciiTheme="minorHAnsi" w:hAnsiTheme="minorHAnsi" w:cstheme="minorHAnsi"/>
          <w:color w:val="000000" w:themeColor="text1"/>
          <w:kern w:val="1"/>
          <w:sz w:val="22"/>
          <w:szCs w:val="22"/>
          <w:lang w:eastAsia="ar-SA"/>
        </w:rPr>
      </w:pPr>
      <w:r w:rsidRPr="002B1E02">
        <w:rPr>
          <w:rFonts w:asciiTheme="minorHAnsi" w:hAnsiTheme="minorHAnsi" w:cstheme="minorHAnsi"/>
          <w:color w:val="000000" w:themeColor="text1"/>
          <w:kern w:val="1"/>
          <w:sz w:val="22"/>
          <w:szCs w:val="22"/>
          <w:lang w:eastAsia="ar-SA"/>
        </w:rPr>
        <w:t>»</w:t>
      </w:r>
      <w:proofErr w:type="spellStart"/>
      <w:r w:rsidRPr="002B1E02">
        <w:rPr>
          <w:rFonts w:asciiTheme="minorHAnsi" w:hAnsiTheme="minorHAnsi" w:cstheme="minorHAnsi"/>
          <w:color w:val="000000" w:themeColor="text1"/>
          <w:kern w:val="1"/>
          <w:sz w:val="22"/>
          <w:szCs w:val="22"/>
          <w:lang w:eastAsia="ar-SA"/>
        </w:rPr>
        <w:t>VrstaPodatkaPodjetja</w:t>
      </w:r>
      <w:proofErr w:type="spellEnd"/>
      <w:r w:rsidRPr="002B1E02">
        <w:rPr>
          <w:rFonts w:asciiTheme="minorHAnsi" w:hAnsiTheme="minorHAnsi" w:cstheme="minorHAnsi"/>
          <w:color w:val="000000" w:themeColor="text1"/>
          <w:kern w:val="1"/>
          <w:sz w:val="22"/>
          <w:szCs w:val="22"/>
          <w:lang w:eastAsia="ar-SA"/>
        </w:rPr>
        <w:t>«, ki mora imeti vrednost »</w:t>
      </w:r>
      <w:r w:rsidRPr="002B1E02">
        <w:rPr>
          <w:rFonts w:asciiTheme="minorHAnsi" w:hAnsiTheme="minorHAnsi" w:cstheme="minorHAnsi"/>
          <w:b/>
          <w:color w:val="000000" w:themeColor="text1"/>
          <w:kern w:val="1"/>
          <w:sz w:val="22"/>
          <w:szCs w:val="22"/>
          <w:lang w:eastAsia="ar-SA"/>
        </w:rPr>
        <w:t>IT</w:t>
      </w:r>
      <w:r w:rsidR="002B1E02" w:rsidRPr="002B1E02">
        <w:rPr>
          <w:rFonts w:asciiTheme="minorHAnsi" w:hAnsiTheme="minorHAnsi" w:cstheme="minorHAnsi"/>
          <w:color w:val="000000" w:themeColor="text1"/>
          <w:kern w:val="1"/>
          <w:sz w:val="22"/>
          <w:szCs w:val="22"/>
          <w:lang w:eastAsia="ar-SA"/>
        </w:rPr>
        <w:t>«</w:t>
      </w:r>
    </w:p>
    <w:p w14:paraId="7D707161" w14:textId="2C65F47E" w:rsidR="003E5C18" w:rsidRPr="002B1E02" w:rsidRDefault="000302EF" w:rsidP="008D6D85">
      <w:pPr>
        <w:widowControl w:val="0"/>
        <w:numPr>
          <w:ilvl w:val="0"/>
          <w:numId w:val="4"/>
        </w:numPr>
        <w:tabs>
          <w:tab w:val="clear" w:pos="1212"/>
        </w:tabs>
        <w:suppressAutoHyphens/>
        <w:overflowPunct w:val="0"/>
        <w:autoSpaceDE w:val="0"/>
        <w:spacing w:after="120"/>
        <w:ind w:left="811" w:hanging="357"/>
        <w:jc w:val="both"/>
        <w:textAlignment w:val="baseline"/>
        <w:rPr>
          <w:rFonts w:asciiTheme="minorHAnsi" w:hAnsiTheme="minorHAnsi" w:cstheme="minorHAnsi"/>
          <w:color w:val="000000" w:themeColor="text1"/>
          <w:kern w:val="1"/>
          <w:sz w:val="22"/>
          <w:szCs w:val="22"/>
          <w:lang w:eastAsia="ar-SA"/>
        </w:rPr>
      </w:pPr>
      <w:r w:rsidRPr="002B1E02">
        <w:rPr>
          <w:rFonts w:asciiTheme="minorHAnsi" w:hAnsiTheme="minorHAnsi" w:cstheme="minorHAnsi"/>
          <w:color w:val="000000" w:themeColor="text1"/>
          <w:kern w:val="1"/>
          <w:sz w:val="22"/>
          <w:szCs w:val="22"/>
          <w:lang w:eastAsia="ar-SA"/>
        </w:rPr>
        <w:t>»</w:t>
      </w:r>
      <w:proofErr w:type="spellStart"/>
      <w:r w:rsidRPr="002B1E02">
        <w:rPr>
          <w:rFonts w:asciiTheme="minorHAnsi" w:hAnsiTheme="minorHAnsi" w:cstheme="minorHAnsi"/>
          <w:color w:val="000000" w:themeColor="text1"/>
          <w:kern w:val="1"/>
          <w:sz w:val="22"/>
          <w:szCs w:val="22"/>
          <w:lang w:eastAsia="ar-SA"/>
        </w:rPr>
        <w:t>PodatekPo</w:t>
      </w:r>
      <w:r w:rsidR="00556647" w:rsidRPr="002B1E02">
        <w:rPr>
          <w:rFonts w:asciiTheme="minorHAnsi" w:hAnsiTheme="minorHAnsi" w:cstheme="minorHAnsi"/>
          <w:color w:val="000000" w:themeColor="text1"/>
          <w:kern w:val="1"/>
          <w:sz w:val="22"/>
          <w:szCs w:val="22"/>
          <w:lang w:eastAsia="ar-SA"/>
        </w:rPr>
        <w:t>djetja</w:t>
      </w:r>
      <w:proofErr w:type="spellEnd"/>
      <w:r w:rsidR="00556647" w:rsidRPr="002B1E02">
        <w:rPr>
          <w:rFonts w:asciiTheme="minorHAnsi" w:hAnsiTheme="minorHAnsi" w:cstheme="minorHAnsi"/>
          <w:color w:val="000000" w:themeColor="text1"/>
          <w:kern w:val="1"/>
          <w:sz w:val="22"/>
          <w:szCs w:val="22"/>
          <w:lang w:eastAsia="ar-SA"/>
        </w:rPr>
        <w:t xml:space="preserve">«, ki mora imeti vrednost </w:t>
      </w:r>
      <w:r w:rsidR="00556647" w:rsidRPr="002B1E02">
        <w:rPr>
          <w:rFonts w:asciiTheme="minorHAnsi" w:hAnsiTheme="minorHAnsi" w:cstheme="minorHAnsi"/>
          <w:b/>
          <w:color w:val="000000" w:themeColor="text1"/>
          <w:kern w:val="1"/>
          <w:sz w:val="22"/>
          <w:szCs w:val="22"/>
          <w:lang w:eastAsia="ar-SA"/>
        </w:rPr>
        <w:t>50</w:t>
      </w:r>
    </w:p>
    <w:p w14:paraId="01C5A8ED" w14:textId="0F5A9485" w:rsidR="00C95E3F" w:rsidRPr="002B1E02" w:rsidRDefault="00C95E3F" w:rsidP="008D6D85">
      <w:pPr>
        <w:widowControl w:val="0"/>
        <w:suppressAutoHyphens/>
        <w:spacing w:after="120"/>
        <w:ind w:left="454"/>
        <w:jc w:val="both"/>
        <w:rPr>
          <w:rFonts w:asciiTheme="minorHAnsi" w:hAnsiTheme="minorHAnsi" w:cstheme="minorHAnsi"/>
          <w:color w:val="000000" w:themeColor="text1"/>
          <w:sz w:val="22"/>
          <w:szCs w:val="22"/>
        </w:rPr>
      </w:pPr>
      <w:r w:rsidRPr="002B1E02">
        <w:rPr>
          <w:rFonts w:asciiTheme="minorHAnsi" w:hAnsiTheme="minorHAnsi" w:cstheme="minorHAnsi"/>
          <w:color w:val="000000" w:themeColor="text1"/>
          <w:sz w:val="22"/>
          <w:szCs w:val="22"/>
        </w:rPr>
        <w:t xml:space="preserve">Če izvajalec izdaja račun preko </w:t>
      </w:r>
      <w:proofErr w:type="spellStart"/>
      <w:r w:rsidRPr="002B1E02">
        <w:rPr>
          <w:rFonts w:asciiTheme="minorHAnsi" w:hAnsiTheme="minorHAnsi" w:cstheme="minorHAnsi"/>
          <w:color w:val="000000" w:themeColor="text1"/>
          <w:sz w:val="22"/>
          <w:szCs w:val="22"/>
        </w:rPr>
        <w:t>UJPnet</w:t>
      </w:r>
      <w:proofErr w:type="spellEnd"/>
      <w:r w:rsidRPr="002B1E02">
        <w:rPr>
          <w:rFonts w:asciiTheme="minorHAnsi" w:hAnsiTheme="minorHAnsi" w:cstheme="minorHAnsi"/>
          <w:color w:val="000000" w:themeColor="text1"/>
          <w:sz w:val="22"/>
          <w:szCs w:val="22"/>
        </w:rPr>
        <w:t xml:space="preserve"> ročno, se podatka podjetja vpišeta v polje »Končni tekst«. </w:t>
      </w:r>
    </w:p>
    <w:p w14:paraId="4D31FA44" w14:textId="77777777" w:rsidR="00C95E3F" w:rsidRPr="002B1E02" w:rsidRDefault="00C95E3F" w:rsidP="002B1E02">
      <w:pPr>
        <w:widowControl w:val="0"/>
        <w:numPr>
          <w:ilvl w:val="0"/>
          <w:numId w:val="19"/>
        </w:numPr>
        <w:suppressAutoHyphens/>
        <w:spacing w:after="120"/>
        <w:jc w:val="both"/>
        <w:rPr>
          <w:rFonts w:asciiTheme="minorHAnsi" w:hAnsiTheme="minorHAnsi" w:cstheme="minorHAnsi"/>
          <w:color w:val="000000" w:themeColor="text1"/>
          <w:sz w:val="22"/>
          <w:szCs w:val="22"/>
        </w:rPr>
      </w:pPr>
      <w:r w:rsidRPr="002B1E02">
        <w:rPr>
          <w:rFonts w:asciiTheme="minorHAnsi" w:eastAsia="Arial Unicode MS" w:hAnsiTheme="minorHAnsi" w:cstheme="minorHAnsi"/>
          <w:color w:val="000000" w:themeColor="text1"/>
          <w:kern w:val="1"/>
          <w:sz w:val="22"/>
          <w:szCs w:val="22"/>
          <w:lang w:eastAsia="en-US"/>
        </w:rPr>
        <w:t xml:space="preserve">Naročnik bo račun </w:t>
      </w:r>
      <w:r w:rsidRPr="002B1E02">
        <w:rPr>
          <w:rFonts w:asciiTheme="minorHAnsi" w:eastAsia="Arial Unicode MS" w:hAnsiTheme="minorHAnsi" w:cstheme="minorHAnsi"/>
          <w:b/>
          <w:color w:val="000000" w:themeColor="text1"/>
          <w:kern w:val="1"/>
          <w:sz w:val="22"/>
          <w:szCs w:val="22"/>
          <w:lang w:eastAsia="en-US"/>
        </w:rPr>
        <w:t>poravnal najkasneje 30. dan od dneva prejema pravilno izstavljenega računa</w:t>
      </w:r>
      <w:r w:rsidRPr="002B1E02">
        <w:rPr>
          <w:rFonts w:asciiTheme="minorHAnsi" w:eastAsia="Arial Unicode MS" w:hAnsiTheme="minorHAnsi" w:cstheme="minorHAnsi"/>
          <w:color w:val="000000" w:themeColor="text1"/>
          <w:kern w:val="1"/>
          <w:sz w:val="22"/>
          <w:szCs w:val="22"/>
          <w:lang w:eastAsia="en-US"/>
        </w:rPr>
        <w:t>.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6B4A50E8" w14:textId="5D877D7E" w:rsidR="002B1E02" w:rsidRPr="002B1E02" w:rsidRDefault="002B1E02" w:rsidP="002B1E02">
      <w:pPr>
        <w:pStyle w:val="Odstavekseznama"/>
        <w:numPr>
          <w:ilvl w:val="0"/>
          <w:numId w:val="19"/>
        </w:numPr>
        <w:spacing w:after="120"/>
        <w:contextualSpacing w:val="0"/>
        <w:rPr>
          <w:rFonts w:asciiTheme="minorHAnsi" w:eastAsia="Arial Unicode MS" w:hAnsiTheme="minorHAnsi" w:cstheme="minorHAnsi"/>
          <w:color w:val="000000" w:themeColor="text1"/>
          <w:kern w:val="1"/>
          <w:sz w:val="22"/>
          <w:szCs w:val="22"/>
          <w:lang w:eastAsia="en-US"/>
        </w:rPr>
      </w:pPr>
      <w:r w:rsidRPr="002B1E02">
        <w:rPr>
          <w:rFonts w:asciiTheme="minorHAnsi" w:eastAsia="Arial Unicode MS" w:hAnsiTheme="minorHAnsi" w:cstheme="minorHAnsi"/>
          <w:color w:val="000000" w:themeColor="text1"/>
          <w:kern w:val="1"/>
          <w:sz w:val="22"/>
          <w:szCs w:val="22"/>
          <w:lang w:eastAsia="en-US"/>
        </w:rPr>
        <w:t>V primeru zamude pri plačilu je naročnik dolžan plačati zakonske zamudne obresti za čas zamude.</w:t>
      </w:r>
    </w:p>
    <w:p w14:paraId="078EC267" w14:textId="76C4081A" w:rsidR="002B1E02" w:rsidRPr="00CB3950" w:rsidRDefault="002B1E02" w:rsidP="002B1E02">
      <w:pPr>
        <w:pStyle w:val="Odstavekseznama"/>
        <w:numPr>
          <w:ilvl w:val="0"/>
          <w:numId w:val="19"/>
        </w:numPr>
        <w:spacing w:after="120"/>
        <w:ind w:left="425" w:hanging="357"/>
        <w:contextualSpacing w:val="0"/>
        <w:jc w:val="both"/>
        <w:rPr>
          <w:rFonts w:asciiTheme="minorHAnsi" w:hAnsiTheme="minorHAnsi" w:cstheme="minorHAnsi"/>
          <w:color w:val="000000" w:themeColor="text1"/>
          <w:sz w:val="22"/>
          <w:szCs w:val="22"/>
        </w:rPr>
      </w:pPr>
      <w:r w:rsidRPr="00CB3950">
        <w:rPr>
          <w:rFonts w:asciiTheme="minorHAnsi" w:hAnsiTheme="minorHAnsi" w:cstheme="minorHAnsi"/>
          <w:color w:val="000000" w:themeColor="text1"/>
          <w:sz w:val="22"/>
          <w:szCs w:val="22"/>
        </w:rPr>
        <w:lastRenderedPageBreak/>
        <w:t>V primeru predčasnega plačila (nespornega dela) računa je izvajalec dolžan priznat</w:t>
      </w:r>
      <w:r w:rsidR="00CB3950" w:rsidRPr="00CB3950">
        <w:rPr>
          <w:rFonts w:asciiTheme="minorHAnsi" w:hAnsiTheme="minorHAnsi" w:cstheme="minorHAnsi"/>
          <w:color w:val="000000" w:themeColor="text1"/>
          <w:sz w:val="22"/>
          <w:szCs w:val="22"/>
        </w:rPr>
        <w:t xml:space="preserve">i naročniku popust v višini </w:t>
      </w:r>
      <w:r w:rsidR="00CB3950" w:rsidRPr="0058461C">
        <w:rPr>
          <w:rFonts w:asciiTheme="minorHAnsi" w:hAnsiTheme="minorHAnsi" w:cstheme="minorHAnsi"/>
          <w:color w:val="000000" w:themeColor="text1"/>
          <w:sz w:val="22"/>
          <w:szCs w:val="22"/>
        </w:rPr>
        <w:t>0,02</w:t>
      </w:r>
      <w:r w:rsidRPr="0058461C">
        <w:rPr>
          <w:rFonts w:asciiTheme="minorHAnsi" w:hAnsiTheme="minorHAnsi" w:cstheme="minorHAnsi"/>
          <w:color w:val="000000" w:themeColor="text1"/>
          <w:sz w:val="22"/>
          <w:szCs w:val="22"/>
        </w:rPr>
        <w:t>%</w:t>
      </w:r>
      <w:r w:rsidRPr="00CB3950">
        <w:rPr>
          <w:rFonts w:asciiTheme="minorHAnsi" w:hAnsiTheme="minorHAnsi" w:cstheme="minorHAnsi"/>
          <w:color w:val="000000" w:themeColor="text1"/>
          <w:sz w:val="22"/>
          <w:szCs w:val="22"/>
        </w:rPr>
        <w:t xml:space="preserve"> vrednosti (nespornega dela) računa za vsak dan predčasnega plačila. O nameravanem predčasnem plačilu računa naročnik obvesti izvajalca najkasneje 5 (pet) dni pred nameravanim plačilom računa. Naročnik obračuna popust pri plačilu računa.</w:t>
      </w:r>
    </w:p>
    <w:p w14:paraId="0826A613" w14:textId="29099F6F" w:rsidR="002B1E02" w:rsidRPr="00CB3950" w:rsidRDefault="002B1E02" w:rsidP="002B1E02">
      <w:pPr>
        <w:pStyle w:val="Odstavekseznama"/>
        <w:numPr>
          <w:ilvl w:val="0"/>
          <w:numId w:val="19"/>
        </w:numPr>
        <w:spacing w:after="120"/>
        <w:ind w:left="425" w:hanging="357"/>
        <w:contextualSpacing w:val="0"/>
        <w:jc w:val="both"/>
        <w:rPr>
          <w:rFonts w:asciiTheme="minorHAnsi" w:hAnsiTheme="minorHAnsi" w:cstheme="minorHAnsi"/>
          <w:color w:val="000000" w:themeColor="text1"/>
          <w:sz w:val="22"/>
          <w:szCs w:val="22"/>
        </w:rPr>
      </w:pPr>
      <w:r w:rsidRPr="00CB3950">
        <w:rPr>
          <w:rFonts w:asciiTheme="minorHAnsi" w:hAnsiTheme="minorHAnsi" w:cstheme="minorHAnsi"/>
          <w:color w:val="000000" w:themeColor="text1"/>
          <w:sz w:val="22"/>
          <w:szCs w:val="22"/>
        </w:rPr>
        <w:t>Izvajalec je dolžan izstaviti naročniku dobropis v roku 3 (treh) dni od prejema obvestila iz prejšnjega odstavka. Naročnik ima pravico do popusta iz prejšnjega odstavka od dneva nameravanega plačila, tudi če izvajalec v roku 3 (treh) dni ne izstavi dobropisa oziroma ga izda z zamudo.</w:t>
      </w:r>
    </w:p>
    <w:p w14:paraId="66472C9B" w14:textId="77777777" w:rsidR="00C95E3F" w:rsidRPr="002B1E02" w:rsidRDefault="00C95E3F" w:rsidP="002B1E02">
      <w:pPr>
        <w:widowControl w:val="0"/>
        <w:numPr>
          <w:ilvl w:val="0"/>
          <w:numId w:val="19"/>
        </w:numPr>
        <w:suppressAutoHyphens/>
        <w:spacing w:after="120"/>
        <w:ind w:left="425" w:hanging="357"/>
        <w:jc w:val="both"/>
        <w:rPr>
          <w:rFonts w:asciiTheme="minorHAnsi" w:hAnsiTheme="minorHAnsi" w:cstheme="minorHAnsi"/>
          <w:color w:val="000000" w:themeColor="text1"/>
          <w:sz w:val="22"/>
          <w:szCs w:val="22"/>
        </w:rPr>
      </w:pPr>
      <w:r w:rsidRPr="002B1E02">
        <w:rPr>
          <w:rFonts w:asciiTheme="minorHAnsi" w:eastAsia="Arial Unicode MS" w:hAnsiTheme="minorHAnsi" w:cstheme="minorHAnsi"/>
          <w:color w:val="000000" w:themeColor="text1"/>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53871E4F" w14:textId="77777777" w:rsidR="00C95E3F" w:rsidRPr="002B1E02" w:rsidRDefault="00C95E3F" w:rsidP="002B1E02">
      <w:pPr>
        <w:pStyle w:val="Odstavekseznama"/>
        <w:numPr>
          <w:ilvl w:val="0"/>
          <w:numId w:val="19"/>
        </w:numPr>
        <w:spacing w:after="120"/>
        <w:ind w:left="425" w:hanging="357"/>
        <w:contextualSpacing w:val="0"/>
        <w:jc w:val="both"/>
        <w:rPr>
          <w:rFonts w:asciiTheme="minorHAnsi" w:hAnsiTheme="minorHAnsi" w:cstheme="minorHAnsi"/>
          <w:color w:val="000000" w:themeColor="text1"/>
          <w:sz w:val="22"/>
          <w:szCs w:val="22"/>
        </w:rPr>
      </w:pPr>
      <w:r w:rsidRPr="002B1E02">
        <w:rPr>
          <w:rFonts w:asciiTheme="minorHAnsi" w:hAnsiTheme="minorHAnsi" w:cstheme="minorHAnsi"/>
          <w:color w:val="000000" w:themeColor="text1"/>
          <w:sz w:val="22"/>
          <w:szCs w:val="22"/>
        </w:rPr>
        <w:t>Rok za reklamacijo (spornega dela) računa začne teči naslednji dan od dneva prejema računa. Če zadnji dan sovpada z zadnjim dnem, ko se po zakonu ali glede na razporeditev delovnega časa pri naročniku ne dela, se zadnji dan šteje naslednji delavnik naročnika.</w:t>
      </w:r>
    </w:p>
    <w:p w14:paraId="01A29B0A" w14:textId="65669C0C" w:rsidR="00C95E3F" w:rsidRPr="002F4F10" w:rsidRDefault="00C95E3F" w:rsidP="002B1E02">
      <w:pPr>
        <w:pStyle w:val="Odstavekseznama"/>
        <w:numPr>
          <w:ilvl w:val="0"/>
          <w:numId w:val="19"/>
        </w:numPr>
        <w:spacing w:after="120"/>
        <w:ind w:left="425" w:hanging="357"/>
        <w:contextualSpacing w:val="0"/>
        <w:jc w:val="both"/>
        <w:rPr>
          <w:rFonts w:asciiTheme="minorHAnsi" w:hAnsiTheme="minorHAnsi" w:cstheme="minorHAnsi"/>
          <w:color w:val="000000" w:themeColor="text1"/>
          <w:sz w:val="22"/>
          <w:szCs w:val="22"/>
        </w:rPr>
      </w:pPr>
      <w:r w:rsidRPr="002F4F10">
        <w:rPr>
          <w:rFonts w:asciiTheme="minorHAnsi" w:hAnsiTheme="minorHAnsi" w:cstheme="minorHAnsi"/>
          <w:color w:val="000000" w:themeColor="text1"/>
          <w:sz w:val="22"/>
          <w:szCs w:val="22"/>
        </w:rPr>
        <w:t xml:space="preserve">Rok za plačilo izpodbijanega dela računa je osem (8) dni po razrešitvi reklamacije, vendar ne pred potekom roka iz </w:t>
      </w:r>
      <w:r w:rsidR="00CB3950" w:rsidRPr="0058461C">
        <w:rPr>
          <w:rFonts w:asciiTheme="minorHAnsi" w:hAnsiTheme="minorHAnsi" w:cstheme="minorHAnsi"/>
          <w:color w:val="000000" w:themeColor="text1"/>
          <w:sz w:val="22"/>
          <w:szCs w:val="22"/>
        </w:rPr>
        <w:t>četrtega</w:t>
      </w:r>
      <w:r w:rsidRPr="002F4F10">
        <w:rPr>
          <w:rFonts w:asciiTheme="minorHAnsi" w:hAnsiTheme="minorHAnsi" w:cstheme="minorHAnsi"/>
          <w:color w:val="000000" w:themeColor="text1"/>
          <w:sz w:val="22"/>
          <w:szCs w:val="22"/>
        </w:rPr>
        <w:t xml:space="preserve"> odstavka tega člena. </w:t>
      </w:r>
    </w:p>
    <w:p w14:paraId="5622760B" w14:textId="77777777" w:rsidR="00C95E3F" w:rsidRPr="002F4F10" w:rsidRDefault="00C95E3F" w:rsidP="00C13676">
      <w:pPr>
        <w:pStyle w:val="Odstavekseznama"/>
        <w:numPr>
          <w:ilvl w:val="0"/>
          <w:numId w:val="19"/>
        </w:numPr>
        <w:spacing w:after="120"/>
        <w:contextualSpacing w:val="0"/>
        <w:jc w:val="both"/>
        <w:rPr>
          <w:rFonts w:asciiTheme="minorHAnsi" w:hAnsiTheme="minorHAnsi" w:cstheme="minorHAnsi"/>
          <w:color w:val="000000" w:themeColor="text1"/>
          <w:sz w:val="22"/>
          <w:szCs w:val="22"/>
        </w:rPr>
      </w:pPr>
      <w:r w:rsidRPr="002F4F10">
        <w:rPr>
          <w:rFonts w:asciiTheme="minorHAnsi" w:hAnsiTheme="minorHAnsi" w:cstheme="minorHAnsi"/>
          <w:color w:val="000000" w:themeColor="text1"/>
          <w:sz w:val="22"/>
          <w:szCs w:val="22"/>
        </w:rPr>
        <w:t xml:space="preserve">Naknadno plačilo izpodbijanega dela računa ne šteje za naročnikovo zamudo s plačilom. </w:t>
      </w:r>
    </w:p>
    <w:p w14:paraId="031772AC" w14:textId="05D33A22" w:rsidR="00C95E3F" w:rsidRPr="002F4F10" w:rsidRDefault="00C95E3F" w:rsidP="00C13676">
      <w:pPr>
        <w:pStyle w:val="Odstavekseznama"/>
        <w:numPr>
          <w:ilvl w:val="0"/>
          <w:numId w:val="19"/>
        </w:numPr>
        <w:spacing w:after="120"/>
        <w:ind w:left="425" w:hanging="357"/>
        <w:contextualSpacing w:val="0"/>
        <w:jc w:val="both"/>
        <w:rPr>
          <w:rFonts w:asciiTheme="minorHAnsi" w:hAnsiTheme="minorHAnsi" w:cstheme="minorHAnsi"/>
          <w:color w:val="000000" w:themeColor="text1"/>
          <w:sz w:val="22"/>
          <w:szCs w:val="22"/>
        </w:rPr>
      </w:pPr>
      <w:r w:rsidRPr="002F4F10">
        <w:rPr>
          <w:rFonts w:asciiTheme="minorHAnsi" w:hAnsiTheme="minorHAnsi" w:cstheme="minorHAnsi"/>
          <w:color w:val="000000" w:themeColor="text1"/>
          <w:sz w:val="22"/>
          <w:szCs w:val="22"/>
        </w:rPr>
        <w:t>Izvajalec soglaša, da l</w:t>
      </w:r>
      <w:r w:rsidR="002F4F10" w:rsidRPr="002F4F10">
        <w:rPr>
          <w:rFonts w:asciiTheme="minorHAnsi" w:hAnsiTheme="minorHAnsi" w:cstheme="minorHAnsi"/>
          <w:color w:val="000000" w:themeColor="text1"/>
          <w:sz w:val="22"/>
          <w:szCs w:val="22"/>
        </w:rPr>
        <w:t>ahko naročnik v primeru terjatve</w:t>
      </w:r>
      <w:r w:rsidRPr="002F4F10">
        <w:rPr>
          <w:rFonts w:asciiTheme="minorHAnsi" w:hAnsiTheme="minorHAnsi" w:cstheme="minorHAnsi"/>
          <w:color w:val="000000" w:themeColor="text1"/>
          <w:sz w:val="22"/>
          <w:szCs w:val="22"/>
        </w:rPr>
        <w:t xml:space="preserve"> iz naslova zapadlih neporavnanih prispevkov za obvezno zdravstveno zavarovanje, ki jih ima naročnik do izvajalca, </w:t>
      </w:r>
      <w:r w:rsidR="002F4F10" w:rsidRPr="002F4F10">
        <w:rPr>
          <w:rFonts w:asciiTheme="minorHAnsi" w:hAnsiTheme="minorHAnsi" w:cstheme="minorHAnsi"/>
          <w:color w:val="000000" w:themeColor="text1"/>
          <w:sz w:val="22"/>
          <w:szCs w:val="22"/>
        </w:rPr>
        <w:t xml:space="preserve">to </w:t>
      </w:r>
      <w:r w:rsidRPr="002F4F10">
        <w:rPr>
          <w:rFonts w:asciiTheme="minorHAnsi" w:hAnsiTheme="minorHAnsi" w:cstheme="minorHAnsi"/>
          <w:color w:val="000000" w:themeColor="text1"/>
          <w:sz w:val="22"/>
          <w:szCs w:val="22"/>
        </w:rPr>
        <w:t>svojo</w:t>
      </w:r>
      <w:r w:rsidR="002F4F10" w:rsidRPr="002F4F10">
        <w:rPr>
          <w:rFonts w:asciiTheme="minorHAnsi" w:hAnsiTheme="minorHAnsi" w:cstheme="minorHAnsi"/>
          <w:color w:val="000000" w:themeColor="text1"/>
          <w:sz w:val="22"/>
          <w:szCs w:val="22"/>
        </w:rPr>
        <w:t xml:space="preserve"> denarno</w:t>
      </w:r>
      <w:r w:rsidRPr="002F4F10">
        <w:rPr>
          <w:rFonts w:asciiTheme="minorHAnsi" w:hAnsiTheme="minorHAnsi" w:cstheme="minorHAnsi"/>
          <w:color w:val="000000" w:themeColor="text1"/>
          <w:sz w:val="22"/>
          <w:szCs w:val="22"/>
        </w:rPr>
        <w:t xml:space="preserve"> terjatev pobota z zapadlo</w:t>
      </w:r>
      <w:r w:rsidR="002F4F10" w:rsidRPr="002F4F10">
        <w:rPr>
          <w:rFonts w:asciiTheme="minorHAnsi" w:hAnsiTheme="minorHAnsi" w:cstheme="minorHAnsi"/>
          <w:color w:val="000000" w:themeColor="text1"/>
          <w:sz w:val="22"/>
          <w:szCs w:val="22"/>
        </w:rPr>
        <w:t xml:space="preserve"> denarno</w:t>
      </w:r>
      <w:r w:rsidRPr="002F4F10">
        <w:rPr>
          <w:rFonts w:asciiTheme="minorHAnsi" w:hAnsiTheme="minorHAnsi" w:cstheme="minorHAnsi"/>
          <w:color w:val="000000" w:themeColor="text1"/>
          <w:sz w:val="22"/>
          <w:szCs w:val="22"/>
        </w:rPr>
        <w:t xml:space="preserve"> terjatvijo izvajalca, ki jo ima ta na podlagi te</w:t>
      </w:r>
      <w:r w:rsidR="00207A52" w:rsidRPr="002F4F10">
        <w:rPr>
          <w:rFonts w:asciiTheme="minorHAnsi" w:hAnsiTheme="minorHAnsi" w:cstheme="minorHAnsi"/>
          <w:color w:val="000000" w:themeColor="text1"/>
          <w:sz w:val="22"/>
          <w:szCs w:val="22"/>
        </w:rPr>
        <w:t>ga</w:t>
      </w:r>
      <w:r w:rsidRPr="002F4F10">
        <w:rPr>
          <w:rFonts w:asciiTheme="minorHAnsi" w:hAnsiTheme="minorHAnsi" w:cstheme="minorHAnsi"/>
          <w:color w:val="000000" w:themeColor="text1"/>
          <w:sz w:val="22"/>
          <w:szCs w:val="22"/>
        </w:rPr>
        <w:t xml:space="preserve"> </w:t>
      </w:r>
      <w:r w:rsidR="00207A52" w:rsidRPr="002F4F10">
        <w:rPr>
          <w:rFonts w:asciiTheme="minorHAnsi" w:hAnsiTheme="minorHAnsi" w:cstheme="minorHAnsi"/>
          <w:color w:val="000000" w:themeColor="text1"/>
          <w:sz w:val="22"/>
          <w:szCs w:val="22"/>
        </w:rPr>
        <w:t>okvirnega sporazuma</w:t>
      </w:r>
      <w:r w:rsidRPr="002F4F10">
        <w:rPr>
          <w:rFonts w:asciiTheme="minorHAnsi" w:hAnsiTheme="minorHAnsi" w:cstheme="minorHAnsi"/>
          <w:color w:val="000000" w:themeColor="text1"/>
          <w:sz w:val="22"/>
          <w:szCs w:val="22"/>
        </w:rPr>
        <w:t xml:space="preserve"> do naročnika. O izvedenem pobotu in višini medsebojno pobotanih terjatev naročnik pisno obvesti izvajalca.</w:t>
      </w:r>
    </w:p>
    <w:p w14:paraId="497B35E2" w14:textId="5DBCE9C6" w:rsidR="00B5364A" w:rsidRPr="002F4F10" w:rsidRDefault="00C95E3F" w:rsidP="00C13676">
      <w:pPr>
        <w:pStyle w:val="Odstavekseznama"/>
        <w:numPr>
          <w:ilvl w:val="0"/>
          <w:numId w:val="19"/>
        </w:numPr>
        <w:spacing w:after="120"/>
        <w:ind w:left="425" w:hanging="357"/>
        <w:contextualSpacing w:val="0"/>
        <w:jc w:val="both"/>
        <w:rPr>
          <w:rFonts w:asciiTheme="minorHAnsi" w:eastAsia="Arial Unicode MS" w:hAnsiTheme="minorHAnsi" w:cstheme="minorHAnsi"/>
          <w:color w:val="000000" w:themeColor="text1"/>
          <w:kern w:val="1"/>
          <w:sz w:val="22"/>
          <w:szCs w:val="22"/>
          <w:lang w:eastAsia="en-US"/>
        </w:rPr>
      </w:pPr>
      <w:r w:rsidRPr="002F4F10">
        <w:rPr>
          <w:rFonts w:asciiTheme="minorHAnsi" w:eastAsia="Arial Unicode MS" w:hAnsiTheme="minorHAnsi" w:cstheme="minorHAnsi"/>
          <w:color w:val="000000" w:themeColor="text1"/>
          <w:kern w:val="1"/>
          <w:sz w:val="22"/>
          <w:szCs w:val="22"/>
          <w:lang w:eastAsia="en-US"/>
        </w:rPr>
        <w:t>Pogodbeni stranki se dogovorita, da izvajalec ne sme prenesti svojih terjatev iz naslova te</w:t>
      </w:r>
      <w:r w:rsidR="00BB32A0" w:rsidRPr="002F4F10">
        <w:rPr>
          <w:rFonts w:asciiTheme="minorHAnsi" w:eastAsia="Arial Unicode MS" w:hAnsiTheme="minorHAnsi" w:cstheme="minorHAnsi"/>
          <w:color w:val="000000" w:themeColor="text1"/>
          <w:kern w:val="1"/>
          <w:sz w:val="22"/>
          <w:szCs w:val="22"/>
          <w:lang w:eastAsia="en-US"/>
        </w:rPr>
        <w:t>ga okvirnega sporazuma</w:t>
      </w:r>
      <w:r w:rsidRPr="002F4F10">
        <w:rPr>
          <w:rFonts w:asciiTheme="minorHAnsi" w:eastAsia="Arial Unicode MS" w:hAnsiTheme="minorHAnsi" w:cstheme="minorHAnsi"/>
          <w:color w:val="000000" w:themeColor="text1"/>
          <w:kern w:val="1"/>
          <w:sz w:val="22"/>
          <w:szCs w:val="22"/>
          <w:lang w:eastAsia="en-US"/>
        </w:rPr>
        <w:t xml:space="preserve"> na drugega.</w:t>
      </w:r>
    </w:p>
    <w:p w14:paraId="6E7953B4" w14:textId="0F40F202" w:rsidR="001F315B" w:rsidRPr="00B16FEB" w:rsidRDefault="001F315B" w:rsidP="00207A52">
      <w:pPr>
        <w:widowControl w:val="0"/>
        <w:suppressAutoHyphens/>
        <w:jc w:val="center"/>
        <w:rPr>
          <w:rFonts w:asciiTheme="minorHAnsi" w:eastAsia="Arial Unicode MS" w:hAnsiTheme="minorHAnsi" w:cstheme="minorHAnsi"/>
          <w:color w:val="000000" w:themeColor="text1"/>
          <w:kern w:val="1"/>
          <w:sz w:val="22"/>
          <w:szCs w:val="22"/>
        </w:rPr>
      </w:pPr>
    </w:p>
    <w:p w14:paraId="141F30D8" w14:textId="77777777" w:rsidR="002013CC" w:rsidRPr="00B16FEB" w:rsidRDefault="002013CC" w:rsidP="00A82CB8">
      <w:pPr>
        <w:numPr>
          <w:ilvl w:val="0"/>
          <w:numId w:val="8"/>
        </w:numPr>
        <w:jc w:val="both"/>
        <w:rPr>
          <w:rFonts w:asciiTheme="minorHAnsi" w:hAnsiTheme="minorHAnsi" w:cstheme="minorHAnsi"/>
          <w:color w:val="000000" w:themeColor="text1"/>
          <w:sz w:val="22"/>
          <w:szCs w:val="20"/>
        </w:rPr>
      </w:pPr>
      <w:r w:rsidRPr="00B16FEB">
        <w:rPr>
          <w:rFonts w:asciiTheme="minorHAnsi" w:hAnsiTheme="minorHAnsi" w:cstheme="minorHAnsi"/>
          <w:color w:val="000000" w:themeColor="text1"/>
          <w:sz w:val="22"/>
          <w:szCs w:val="20"/>
        </w:rPr>
        <w:t>člen</w:t>
      </w:r>
    </w:p>
    <w:p w14:paraId="1064059B" w14:textId="33396CC4" w:rsidR="0013607E" w:rsidRPr="00B16FEB" w:rsidRDefault="004F29AA" w:rsidP="0013607E">
      <w:pPr>
        <w:widowControl w:val="0"/>
        <w:suppressAutoHyphens/>
        <w:jc w:val="center"/>
        <w:rPr>
          <w:rFonts w:asciiTheme="minorHAnsi" w:eastAsia="Arial Unicode MS" w:hAnsiTheme="minorHAnsi" w:cstheme="minorHAnsi"/>
          <w:color w:val="000000" w:themeColor="text1"/>
          <w:kern w:val="1"/>
          <w:sz w:val="22"/>
          <w:szCs w:val="22"/>
        </w:rPr>
      </w:pPr>
      <w:r w:rsidRPr="00B16FEB">
        <w:rPr>
          <w:rFonts w:asciiTheme="minorHAnsi" w:eastAsia="Arial Unicode MS" w:hAnsiTheme="minorHAnsi" w:cstheme="minorHAnsi"/>
          <w:color w:val="000000" w:themeColor="text1"/>
          <w:kern w:val="1"/>
          <w:sz w:val="22"/>
          <w:szCs w:val="22"/>
        </w:rPr>
        <w:t xml:space="preserve">POGODBENA </w:t>
      </w:r>
      <w:r w:rsidR="0013607E" w:rsidRPr="00B16FEB">
        <w:rPr>
          <w:rFonts w:asciiTheme="minorHAnsi" w:eastAsia="Arial Unicode MS" w:hAnsiTheme="minorHAnsi" w:cstheme="minorHAnsi"/>
          <w:color w:val="000000" w:themeColor="text1"/>
          <w:kern w:val="1"/>
          <w:sz w:val="22"/>
          <w:szCs w:val="22"/>
        </w:rPr>
        <w:t>KAZEN</w:t>
      </w:r>
    </w:p>
    <w:p w14:paraId="7FFCD14E" w14:textId="20F6A841" w:rsidR="00F10232" w:rsidRPr="00B65668" w:rsidRDefault="00F10232" w:rsidP="0013607E">
      <w:pPr>
        <w:widowControl w:val="0"/>
        <w:suppressAutoHyphens/>
        <w:jc w:val="center"/>
        <w:rPr>
          <w:rFonts w:asciiTheme="minorHAnsi" w:eastAsia="Arial Unicode MS" w:hAnsiTheme="minorHAnsi" w:cstheme="minorHAnsi"/>
          <w:color w:val="FF0000"/>
          <w:kern w:val="1"/>
          <w:sz w:val="22"/>
          <w:szCs w:val="22"/>
        </w:rPr>
      </w:pPr>
    </w:p>
    <w:p w14:paraId="42AF9A8C" w14:textId="3951A13A" w:rsidR="00015317" w:rsidRDefault="00015317" w:rsidP="00015317">
      <w:pPr>
        <w:pStyle w:val="Odstavekseznama"/>
        <w:numPr>
          <w:ilvl w:val="0"/>
          <w:numId w:val="20"/>
        </w:numPr>
        <w:spacing w:after="120"/>
        <w:ind w:left="426"/>
        <w:contextualSpacing w:val="0"/>
        <w:jc w:val="both"/>
        <w:rPr>
          <w:rFonts w:asciiTheme="minorHAnsi" w:hAnsiTheme="minorHAnsi" w:cstheme="minorHAnsi"/>
          <w:color w:val="FF0000"/>
          <w:sz w:val="22"/>
          <w:szCs w:val="22"/>
        </w:rPr>
      </w:pPr>
      <w:r w:rsidRPr="00F87679">
        <w:rPr>
          <w:rFonts w:asciiTheme="minorHAnsi" w:hAnsiTheme="minorHAnsi" w:cstheme="minorHAnsi"/>
          <w:color w:val="000000" w:themeColor="text1"/>
          <w:sz w:val="22"/>
          <w:szCs w:val="22"/>
        </w:rPr>
        <w:t xml:space="preserve">V primeru izvajalčeve </w:t>
      </w:r>
      <w:r w:rsidRPr="00F87679">
        <w:rPr>
          <w:rFonts w:asciiTheme="minorHAnsi" w:hAnsiTheme="minorHAnsi" w:cstheme="minorHAnsi"/>
          <w:b/>
          <w:color w:val="000000" w:themeColor="text1"/>
          <w:sz w:val="22"/>
          <w:szCs w:val="22"/>
        </w:rPr>
        <w:t>zamude pri odzivnem času</w:t>
      </w:r>
      <w:r w:rsidRPr="00F87679">
        <w:rPr>
          <w:rFonts w:asciiTheme="minorHAnsi" w:hAnsiTheme="minorHAnsi" w:cstheme="minorHAnsi"/>
          <w:color w:val="000000" w:themeColor="text1"/>
          <w:sz w:val="22"/>
          <w:szCs w:val="22"/>
        </w:rPr>
        <w:t xml:space="preserve"> za izvedbo storitev, ki ni posledica višje sile ali razlogov na strani naročnika,</w:t>
      </w:r>
      <w:r w:rsidRPr="00F87679">
        <w:rPr>
          <w:rFonts w:asciiTheme="minorHAnsi" w:eastAsia="Arial Unicode MS" w:hAnsiTheme="minorHAnsi"/>
          <w:color w:val="000000" w:themeColor="text1"/>
          <w:kern w:val="1"/>
          <w:sz w:val="22"/>
          <w:szCs w:val="22"/>
        </w:rPr>
        <w:t xml:space="preserve"> </w:t>
      </w:r>
      <w:r w:rsidRPr="00F87679">
        <w:rPr>
          <w:rFonts w:asciiTheme="minorHAnsi" w:hAnsiTheme="minorHAnsi" w:cstheme="minorHAnsi"/>
          <w:color w:val="000000" w:themeColor="text1"/>
          <w:sz w:val="22"/>
          <w:szCs w:val="22"/>
        </w:rPr>
        <w:t xml:space="preserve">lahko naročnik izvajalcu </w:t>
      </w:r>
      <w:r w:rsidRPr="00F87679">
        <w:rPr>
          <w:rFonts w:asciiTheme="minorHAnsi" w:hAnsiTheme="minorHAnsi" w:cstheme="minorHAnsi"/>
          <w:b/>
          <w:color w:val="000000" w:themeColor="text1"/>
          <w:sz w:val="22"/>
          <w:szCs w:val="22"/>
        </w:rPr>
        <w:t>za vsako začeto uro zamude</w:t>
      </w:r>
      <w:r w:rsidRPr="00F87679">
        <w:rPr>
          <w:rFonts w:asciiTheme="minorHAnsi" w:hAnsiTheme="minorHAnsi" w:cstheme="minorHAnsi"/>
          <w:color w:val="000000" w:themeColor="text1"/>
          <w:sz w:val="22"/>
          <w:szCs w:val="22"/>
        </w:rPr>
        <w:t xml:space="preserve"> zaračuna pogodbeno kazen v višini </w:t>
      </w:r>
      <w:r w:rsidR="00B16FEB" w:rsidRPr="00F87679">
        <w:rPr>
          <w:rFonts w:asciiTheme="minorHAnsi" w:hAnsiTheme="minorHAnsi" w:cstheme="minorHAnsi"/>
          <w:b/>
          <w:color w:val="000000" w:themeColor="text1"/>
          <w:sz w:val="22"/>
          <w:szCs w:val="22"/>
        </w:rPr>
        <w:t xml:space="preserve">0,2 </w:t>
      </w:r>
      <w:r w:rsidR="00B16FEB" w:rsidRPr="00665E92">
        <w:rPr>
          <w:rFonts w:asciiTheme="minorHAnsi" w:hAnsiTheme="minorHAnsi" w:cstheme="minorHAnsi"/>
          <w:b/>
          <w:color w:val="000000" w:themeColor="text1"/>
          <w:sz w:val="22"/>
          <w:szCs w:val="22"/>
        </w:rPr>
        <w:t xml:space="preserve">% </w:t>
      </w:r>
      <w:r w:rsidR="00665E92" w:rsidRPr="00665E92">
        <w:rPr>
          <w:rFonts w:asciiTheme="minorHAnsi" w:hAnsiTheme="minorHAnsi" w:cstheme="minorHAnsi"/>
          <w:b/>
          <w:color w:val="000000" w:themeColor="text1"/>
          <w:sz w:val="22"/>
          <w:szCs w:val="22"/>
        </w:rPr>
        <w:t xml:space="preserve">skupne </w:t>
      </w:r>
      <w:r w:rsidR="00B16FEB" w:rsidRPr="00665E92">
        <w:rPr>
          <w:rFonts w:asciiTheme="minorHAnsi" w:hAnsiTheme="minorHAnsi" w:cstheme="minorHAnsi"/>
          <w:b/>
          <w:color w:val="000000" w:themeColor="text1"/>
          <w:sz w:val="22"/>
          <w:szCs w:val="22"/>
        </w:rPr>
        <w:t xml:space="preserve">vrednosti </w:t>
      </w:r>
      <w:r w:rsidR="00665E92" w:rsidRPr="00665E92">
        <w:rPr>
          <w:rFonts w:asciiTheme="minorHAnsi" w:hAnsiTheme="minorHAnsi" w:cstheme="minorHAnsi"/>
          <w:b/>
          <w:color w:val="000000" w:themeColor="text1"/>
          <w:sz w:val="22"/>
          <w:szCs w:val="22"/>
        </w:rPr>
        <w:t>mesečnih</w:t>
      </w:r>
      <w:r w:rsidR="00B16FEB" w:rsidRPr="00665E92">
        <w:rPr>
          <w:rFonts w:asciiTheme="minorHAnsi" w:hAnsiTheme="minorHAnsi" w:cstheme="minorHAnsi"/>
          <w:b/>
          <w:color w:val="000000" w:themeColor="text1"/>
          <w:sz w:val="22"/>
          <w:szCs w:val="22"/>
        </w:rPr>
        <w:t xml:space="preserve"> </w:t>
      </w:r>
      <w:r w:rsidR="00665E92" w:rsidRPr="00665E92">
        <w:rPr>
          <w:rFonts w:asciiTheme="minorHAnsi" w:hAnsiTheme="minorHAnsi" w:cstheme="minorHAnsi"/>
          <w:b/>
          <w:color w:val="000000" w:themeColor="text1"/>
          <w:sz w:val="22"/>
          <w:szCs w:val="22"/>
        </w:rPr>
        <w:t>pavšalov</w:t>
      </w:r>
      <w:r w:rsidR="00B16FEB" w:rsidRPr="00F87679">
        <w:rPr>
          <w:rFonts w:asciiTheme="minorHAnsi" w:hAnsiTheme="minorHAnsi" w:cstheme="minorHAnsi"/>
          <w:color w:val="000000" w:themeColor="text1"/>
          <w:sz w:val="22"/>
          <w:szCs w:val="22"/>
        </w:rPr>
        <w:t xml:space="preserve"> </w:t>
      </w:r>
      <w:r w:rsidR="00F87679">
        <w:rPr>
          <w:rFonts w:asciiTheme="minorHAnsi" w:hAnsiTheme="minorHAnsi" w:cstheme="minorHAnsi"/>
          <w:color w:val="000000" w:themeColor="text1"/>
          <w:sz w:val="22"/>
          <w:szCs w:val="22"/>
        </w:rPr>
        <w:t>za vzdrževanje</w:t>
      </w:r>
      <w:r w:rsidR="00665E92">
        <w:rPr>
          <w:rFonts w:asciiTheme="minorHAnsi" w:hAnsiTheme="minorHAnsi" w:cstheme="minorHAnsi"/>
          <w:color w:val="000000" w:themeColor="text1"/>
          <w:sz w:val="22"/>
          <w:szCs w:val="22"/>
        </w:rPr>
        <w:t xml:space="preserve"> vse opreme</w:t>
      </w:r>
      <w:r w:rsidR="00B16FEB" w:rsidRPr="00F87679">
        <w:rPr>
          <w:rFonts w:asciiTheme="minorHAnsi" w:hAnsiTheme="minorHAnsi" w:cstheme="minorHAnsi"/>
          <w:color w:val="000000" w:themeColor="text1"/>
          <w:sz w:val="22"/>
          <w:szCs w:val="22"/>
        </w:rPr>
        <w:t xml:space="preserve"> </w:t>
      </w:r>
      <w:r w:rsidR="00B16FEB" w:rsidRPr="00665E92">
        <w:rPr>
          <w:rFonts w:asciiTheme="minorHAnsi" w:hAnsiTheme="minorHAnsi" w:cstheme="minorHAnsi"/>
          <w:color w:val="000000" w:themeColor="text1"/>
          <w:sz w:val="22"/>
          <w:szCs w:val="22"/>
        </w:rPr>
        <w:t xml:space="preserve">v </w:t>
      </w:r>
      <w:r w:rsidR="00CB3950" w:rsidRPr="00665E92">
        <w:rPr>
          <w:rFonts w:asciiTheme="minorHAnsi" w:hAnsiTheme="minorHAnsi" w:cstheme="minorHAnsi"/>
          <w:color w:val="000000" w:themeColor="text1"/>
          <w:sz w:val="22"/>
          <w:szCs w:val="22"/>
        </w:rPr>
        <w:t>času</w:t>
      </w:r>
      <w:r w:rsidR="00B16FEB" w:rsidRPr="00665E92">
        <w:rPr>
          <w:rFonts w:asciiTheme="minorHAnsi" w:hAnsiTheme="minorHAnsi" w:cstheme="minorHAnsi"/>
          <w:color w:val="000000" w:themeColor="text1"/>
          <w:sz w:val="22"/>
          <w:szCs w:val="22"/>
        </w:rPr>
        <w:t xml:space="preserve"> nastanka zamude</w:t>
      </w:r>
      <w:r w:rsidR="00665E92">
        <w:rPr>
          <w:rFonts w:asciiTheme="minorHAnsi" w:hAnsiTheme="minorHAnsi" w:cstheme="minorHAnsi"/>
          <w:color w:val="000000" w:themeColor="text1"/>
          <w:sz w:val="22"/>
          <w:szCs w:val="22"/>
        </w:rPr>
        <w:t xml:space="preserve"> (</w:t>
      </w:r>
      <w:r w:rsidR="00665E92" w:rsidRPr="00F87679">
        <w:rPr>
          <w:rFonts w:asciiTheme="minorHAnsi" w:hAnsiTheme="minorHAnsi" w:cstheme="minorHAnsi"/>
          <w:color w:val="000000" w:themeColor="text1"/>
          <w:sz w:val="22"/>
          <w:szCs w:val="22"/>
        </w:rPr>
        <w:t>z DDV</w:t>
      </w:r>
      <w:r w:rsidR="00665E92">
        <w:rPr>
          <w:rFonts w:asciiTheme="minorHAnsi" w:hAnsiTheme="minorHAnsi" w:cstheme="minorHAnsi"/>
          <w:color w:val="000000" w:themeColor="text1"/>
          <w:sz w:val="22"/>
          <w:szCs w:val="22"/>
        </w:rPr>
        <w:t>)</w:t>
      </w:r>
      <w:r w:rsidR="00665E92">
        <w:rPr>
          <w:rFonts w:asciiTheme="minorHAnsi" w:hAnsiTheme="minorHAnsi" w:cstheme="minorHAnsi"/>
          <w:color w:val="FF0000"/>
          <w:sz w:val="22"/>
          <w:szCs w:val="22"/>
        </w:rPr>
        <w:t xml:space="preserve"> </w:t>
      </w:r>
      <w:r w:rsidR="00B16FEB" w:rsidRPr="00665E92">
        <w:rPr>
          <w:rFonts w:asciiTheme="minorHAnsi" w:hAnsiTheme="minorHAnsi" w:cstheme="minorHAnsi"/>
          <w:color w:val="000000" w:themeColor="text1"/>
          <w:sz w:val="22"/>
          <w:szCs w:val="22"/>
        </w:rPr>
        <w:t>.</w:t>
      </w:r>
      <w:r w:rsidR="00CB3950" w:rsidRPr="00665E92">
        <w:rPr>
          <w:rFonts w:asciiTheme="minorHAnsi" w:hAnsiTheme="minorHAnsi" w:cstheme="minorHAnsi"/>
          <w:color w:val="000000" w:themeColor="text1"/>
          <w:sz w:val="22"/>
          <w:szCs w:val="22"/>
        </w:rPr>
        <w:t xml:space="preserve"> </w:t>
      </w:r>
    </w:p>
    <w:p w14:paraId="276A2B18" w14:textId="4C261288" w:rsidR="00C0048B" w:rsidRPr="00B16FEB" w:rsidRDefault="00C0048B" w:rsidP="00C13676">
      <w:pPr>
        <w:pStyle w:val="Odstavekseznama"/>
        <w:widowControl w:val="0"/>
        <w:numPr>
          <w:ilvl w:val="0"/>
          <w:numId w:val="20"/>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B16FEB">
        <w:rPr>
          <w:rFonts w:asciiTheme="minorHAnsi" w:eastAsia="Arial Unicode MS" w:hAnsiTheme="minorHAnsi" w:cstheme="minorHAnsi"/>
          <w:color w:val="000000" w:themeColor="text1"/>
          <w:kern w:val="1"/>
          <w:sz w:val="22"/>
          <w:szCs w:val="22"/>
        </w:rPr>
        <w:t>V primeru</w:t>
      </w:r>
      <w:r w:rsidR="00F87679">
        <w:rPr>
          <w:rFonts w:asciiTheme="minorHAnsi" w:eastAsia="Arial Unicode MS" w:hAnsiTheme="minorHAnsi" w:cstheme="minorHAnsi"/>
          <w:color w:val="000000" w:themeColor="text1"/>
          <w:kern w:val="1"/>
          <w:sz w:val="22"/>
          <w:szCs w:val="22"/>
        </w:rPr>
        <w:t xml:space="preserve">  izvajalčeve</w:t>
      </w:r>
      <w:r w:rsidRPr="00B16FEB">
        <w:rPr>
          <w:rFonts w:asciiTheme="minorHAnsi" w:eastAsia="Arial Unicode MS" w:hAnsiTheme="minorHAnsi" w:cstheme="minorHAnsi"/>
          <w:color w:val="000000" w:themeColor="text1"/>
          <w:kern w:val="1"/>
          <w:sz w:val="22"/>
          <w:szCs w:val="22"/>
        </w:rPr>
        <w:t xml:space="preserve"> </w:t>
      </w:r>
      <w:r w:rsidRPr="00B16FEB">
        <w:rPr>
          <w:rFonts w:asciiTheme="minorHAnsi" w:eastAsia="Arial Unicode MS" w:hAnsiTheme="minorHAnsi" w:cstheme="minorHAnsi"/>
          <w:b/>
          <w:color w:val="000000" w:themeColor="text1"/>
          <w:kern w:val="1"/>
          <w:sz w:val="22"/>
          <w:szCs w:val="22"/>
        </w:rPr>
        <w:t>zamude pri predložitvi zavarovanja</w:t>
      </w:r>
      <w:r w:rsidRPr="00B16FEB">
        <w:rPr>
          <w:rFonts w:asciiTheme="minorHAnsi" w:eastAsia="Arial Unicode MS" w:hAnsiTheme="minorHAnsi" w:cstheme="minorHAnsi"/>
          <w:color w:val="000000" w:themeColor="text1"/>
          <w:kern w:val="1"/>
          <w:sz w:val="22"/>
          <w:szCs w:val="22"/>
        </w:rPr>
        <w:t xml:space="preserve"> za dobro izvedbo</w:t>
      </w:r>
      <w:r w:rsidR="003A78EF" w:rsidRPr="00B16FEB">
        <w:rPr>
          <w:rFonts w:asciiTheme="minorHAnsi" w:eastAsia="Arial Unicode MS" w:hAnsiTheme="minorHAnsi" w:cstheme="minorHAnsi"/>
          <w:color w:val="000000" w:themeColor="text1"/>
          <w:kern w:val="1"/>
          <w:sz w:val="22"/>
          <w:szCs w:val="22"/>
        </w:rPr>
        <w:t xml:space="preserve"> pogodbenih obveznosti</w:t>
      </w:r>
      <w:r w:rsidR="00B16FEB" w:rsidRPr="00B16FEB">
        <w:rPr>
          <w:rFonts w:asciiTheme="minorHAnsi" w:eastAsia="Arial Unicode MS" w:hAnsiTheme="minorHAnsi" w:cstheme="minorHAnsi"/>
          <w:color w:val="000000" w:themeColor="text1"/>
          <w:kern w:val="1"/>
          <w:sz w:val="22"/>
          <w:szCs w:val="22"/>
        </w:rPr>
        <w:t>, ki ni posledica višje sile ali razlogov na strani naročnika,</w:t>
      </w:r>
      <w:r w:rsidR="003A78EF" w:rsidRPr="00B16FEB">
        <w:rPr>
          <w:rFonts w:asciiTheme="minorHAnsi" w:eastAsia="Arial Unicode MS" w:hAnsiTheme="minorHAnsi" w:cstheme="minorHAnsi"/>
          <w:color w:val="000000" w:themeColor="text1"/>
          <w:kern w:val="1"/>
          <w:sz w:val="22"/>
          <w:szCs w:val="22"/>
        </w:rPr>
        <w:t xml:space="preserve"> </w:t>
      </w:r>
      <w:r w:rsidR="00B16FEB" w:rsidRPr="00B16FEB">
        <w:rPr>
          <w:rFonts w:asciiTheme="minorHAnsi" w:hAnsiTheme="minorHAnsi" w:cstheme="minorHAnsi"/>
          <w:color w:val="000000" w:themeColor="text1"/>
          <w:sz w:val="22"/>
          <w:szCs w:val="22"/>
        </w:rPr>
        <w:t xml:space="preserve">lahko naročnik izvajalcu </w:t>
      </w:r>
      <w:r w:rsidR="00B16FEB" w:rsidRPr="00B16FEB">
        <w:rPr>
          <w:rFonts w:asciiTheme="minorHAnsi" w:hAnsiTheme="minorHAnsi" w:cstheme="minorHAnsi"/>
          <w:b/>
          <w:color w:val="000000" w:themeColor="text1"/>
          <w:sz w:val="22"/>
          <w:szCs w:val="22"/>
        </w:rPr>
        <w:t>za vsak dan zamude</w:t>
      </w:r>
      <w:r w:rsidR="00B16FEB" w:rsidRPr="00B16FEB">
        <w:rPr>
          <w:rFonts w:asciiTheme="minorHAnsi" w:hAnsiTheme="minorHAnsi" w:cstheme="minorHAnsi"/>
          <w:color w:val="000000" w:themeColor="text1"/>
          <w:sz w:val="22"/>
          <w:szCs w:val="22"/>
        </w:rPr>
        <w:t xml:space="preserve"> zaračuna</w:t>
      </w:r>
      <w:r w:rsidR="003A78EF" w:rsidRPr="00B16FEB">
        <w:rPr>
          <w:rFonts w:asciiTheme="minorHAnsi" w:eastAsia="Arial Unicode MS" w:hAnsiTheme="minorHAnsi" w:cstheme="minorHAnsi"/>
          <w:color w:val="000000" w:themeColor="text1"/>
          <w:kern w:val="1"/>
          <w:sz w:val="22"/>
          <w:szCs w:val="22"/>
        </w:rPr>
        <w:t xml:space="preserve"> pogodbeno</w:t>
      </w:r>
      <w:r w:rsidRPr="00B16FEB">
        <w:rPr>
          <w:rFonts w:asciiTheme="minorHAnsi" w:eastAsia="Arial Unicode MS" w:hAnsiTheme="minorHAnsi" w:cstheme="minorHAnsi"/>
          <w:color w:val="000000" w:themeColor="text1"/>
          <w:kern w:val="1"/>
          <w:sz w:val="22"/>
          <w:szCs w:val="22"/>
        </w:rPr>
        <w:t xml:space="preserve"> kazen v višini </w:t>
      </w:r>
      <w:r w:rsidRPr="00B16FEB">
        <w:rPr>
          <w:rFonts w:asciiTheme="minorHAnsi" w:eastAsia="Arial Unicode MS" w:hAnsiTheme="minorHAnsi" w:cstheme="minorHAnsi"/>
          <w:b/>
          <w:color w:val="000000" w:themeColor="text1"/>
          <w:kern w:val="1"/>
          <w:sz w:val="22"/>
          <w:szCs w:val="22"/>
        </w:rPr>
        <w:t xml:space="preserve">100,00 </w:t>
      </w:r>
      <w:r w:rsidR="00523267" w:rsidRPr="00B16FEB">
        <w:rPr>
          <w:rFonts w:asciiTheme="minorHAnsi" w:eastAsia="Arial Unicode MS" w:hAnsiTheme="minorHAnsi" w:cstheme="minorHAnsi"/>
          <w:b/>
          <w:color w:val="000000" w:themeColor="text1"/>
          <w:kern w:val="1"/>
          <w:sz w:val="22"/>
          <w:szCs w:val="22"/>
        </w:rPr>
        <w:t>EUR</w:t>
      </w:r>
      <w:r w:rsidRPr="00B16FEB">
        <w:rPr>
          <w:rFonts w:asciiTheme="minorHAnsi" w:eastAsia="Arial Unicode MS" w:hAnsiTheme="minorHAnsi" w:cstheme="minorHAnsi"/>
          <w:color w:val="000000" w:themeColor="text1"/>
          <w:kern w:val="1"/>
          <w:sz w:val="22"/>
          <w:szCs w:val="22"/>
        </w:rPr>
        <w:t xml:space="preserve">. </w:t>
      </w:r>
    </w:p>
    <w:p w14:paraId="15D801E6" w14:textId="6C70DB69" w:rsidR="00F6779B" w:rsidRPr="00B16FEB" w:rsidRDefault="003A78EF" w:rsidP="00C13676">
      <w:pPr>
        <w:pStyle w:val="Odstavekseznama"/>
        <w:widowControl w:val="0"/>
        <w:numPr>
          <w:ilvl w:val="0"/>
          <w:numId w:val="20"/>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B16FEB">
        <w:rPr>
          <w:rFonts w:asciiTheme="minorHAnsi" w:eastAsia="Calibri" w:hAnsiTheme="minorHAnsi" w:cstheme="minorHAnsi"/>
          <w:color w:val="000000" w:themeColor="text1"/>
          <w:sz w:val="22"/>
          <w:szCs w:val="22"/>
          <w:lang w:eastAsia="en-US"/>
        </w:rPr>
        <w:t>Pogodbene kazni</w:t>
      </w:r>
      <w:r w:rsidR="00C0048B" w:rsidRPr="00B16FEB">
        <w:rPr>
          <w:rFonts w:asciiTheme="minorHAnsi" w:eastAsia="Calibri" w:hAnsiTheme="minorHAnsi" w:cstheme="minorHAnsi"/>
          <w:color w:val="000000" w:themeColor="text1"/>
          <w:sz w:val="22"/>
          <w:szCs w:val="22"/>
          <w:lang w:eastAsia="en-US"/>
        </w:rPr>
        <w:t xml:space="preserve"> se med seboj seštevajo in se ne izključujejo. </w:t>
      </w:r>
      <w:r w:rsidR="00F6779B" w:rsidRPr="00B16FEB">
        <w:rPr>
          <w:rFonts w:asciiTheme="minorHAnsi" w:eastAsia="Calibri" w:hAnsiTheme="minorHAnsi" w:cstheme="minorHAnsi"/>
          <w:color w:val="000000" w:themeColor="text1"/>
          <w:sz w:val="22"/>
          <w:szCs w:val="22"/>
          <w:lang w:eastAsia="en-US"/>
        </w:rPr>
        <w:t>Ko seštevek</w:t>
      </w:r>
      <w:r w:rsidRPr="00B16FEB">
        <w:rPr>
          <w:rFonts w:asciiTheme="minorHAnsi" w:eastAsia="Calibri" w:hAnsiTheme="minorHAnsi" w:cstheme="minorHAnsi"/>
          <w:color w:val="000000" w:themeColor="text1"/>
          <w:sz w:val="22"/>
          <w:szCs w:val="22"/>
          <w:lang w:eastAsia="en-US"/>
        </w:rPr>
        <w:t xml:space="preserve"> pogodben</w:t>
      </w:r>
      <w:r w:rsidR="00727190">
        <w:rPr>
          <w:rFonts w:asciiTheme="minorHAnsi" w:eastAsia="Calibri" w:hAnsiTheme="minorHAnsi" w:cstheme="minorHAnsi"/>
          <w:color w:val="000000" w:themeColor="text1"/>
          <w:sz w:val="22"/>
          <w:szCs w:val="22"/>
          <w:lang w:eastAsia="en-US"/>
        </w:rPr>
        <w:t>e/</w:t>
      </w:r>
      <w:r w:rsidRPr="00B16FEB">
        <w:rPr>
          <w:rFonts w:asciiTheme="minorHAnsi" w:eastAsia="Calibri" w:hAnsiTheme="minorHAnsi" w:cstheme="minorHAnsi"/>
          <w:color w:val="000000" w:themeColor="text1"/>
          <w:sz w:val="22"/>
          <w:szCs w:val="22"/>
          <w:lang w:eastAsia="en-US"/>
        </w:rPr>
        <w:t xml:space="preserve">ih kazni </w:t>
      </w:r>
      <w:r w:rsidR="00F6779B" w:rsidRPr="00B16FEB">
        <w:rPr>
          <w:rFonts w:asciiTheme="minorHAnsi" w:eastAsia="Calibri" w:hAnsiTheme="minorHAnsi" w:cstheme="minorHAnsi"/>
          <w:color w:val="000000" w:themeColor="text1"/>
          <w:sz w:val="22"/>
          <w:szCs w:val="22"/>
          <w:lang w:eastAsia="en-US"/>
        </w:rPr>
        <w:t xml:space="preserve">doseže višino </w:t>
      </w:r>
      <w:r w:rsidR="00B006F6">
        <w:rPr>
          <w:rFonts w:asciiTheme="minorHAnsi" w:eastAsia="Calibri" w:hAnsiTheme="minorHAnsi" w:cstheme="minorHAnsi"/>
          <w:b/>
          <w:color w:val="000000" w:themeColor="text1"/>
          <w:sz w:val="22"/>
          <w:szCs w:val="22"/>
          <w:lang w:eastAsia="en-US"/>
        </w:rPr>
        <w:t>5</w:t>
      </w:r>
      <w:r w:rsidR="00F6779B" w:rsidRPr="00B16FEB">
        <w:rPr>
          <w:rFonts w:asciiTheme="minorHAnsi" w:eastAsia="Calibri" w:hAnsiTheme="minorHAnsi" w:cstheme="minorHAnsi"/>
          <w:b/>
          <w:color w:val="000000" w:themeColor="text1"/>
          <w:sz w:val="22"/>
          <w:szCs w:val="22"/>
          <w:lang w:eastAsia="en-US"/>
        </w:rPr>
        <w:t xml:space="preserve"> % </w:t>
      </w:r>
      <w:r w:rsidR="00015317" w:rsidRPr="00B16FEB">
        <w:rPr>
          <w:rFonts w:asciiTheme="minorHAnsi" w:eastAsia="Calibri" w:hAnsiTheme="minorHAnsi" w:cstheme="minorHAnsi"/>
          <w:b/>
          <w:color w:val="000000" w:themeColor="text1"/>
          <w:sz w:val="22"/>
          <w:szCs w:val="22"/>
          <w:lang w:eastAsia="en-US"/>
        </w:rPr>
        <w:t xml:space="preserve">maksimalne </w:t>
      </w:r>
      <w:r w:rsidR="00603ED5">
        <w:rPr>
          <w:rFonts w:asciiTheme="minorHAnsi" w:eastAsia="Calibri" w:hAnsiTheme="minorHAnsi" w:cstheme="minorHAnsi"/>
          <w:b/>
          <w:color w:val="000000" w:themeColor="text1"/>
          <w:sz w:val="22"/>
          <w:szCs w:val="22"/>
          <w:lang w:eastAsia="en-US"/>
        </w:rPr>
        <w:t xml:space="preserve">skupne </w:t>
      </w:r>
      <w:r w:rsidR="00F6779B" w:rsidRPr="00B16FEB">
        <w:rPr>
          <w:rFonts w:asciiTheme="minorHAnsi" w:eastAsia="Calibri" w:hAnsiTheme="minorHAnsi" w:cstheme="minorHAnsi"/>
          <w:b/>
          <w:color w:val="000000" w:themeColor="text1"/>
          <w:sz w:val="22"/>
          <w:szCs w:val="22"/>
          <w:lang w:eastAsia="en-US"/>
        </w:rPr>
        <w:t>vrednosti okvirnega sporazuma z DDV, se</w:t>
      </w:r>
      <w:r w:rsidRPr="00B16FEB">
        <w:rPr>
          <w:rFonts w:asciiTheme="minorHAnsi" w:eastAsia="Calibri" w:hAnsiTheme="minorHAnsi" w:cstheme="minorHAnsi"/>
          <w:b/>
          <w:color w:val="000000" w:themeColor="text1"/>
          <w:sz w:val="22"/>
          <w:szCs w:val="22"/>
          <w:lang w:eastAsia="en-US"/>
        </w:rPr>
        <w:t xml:space="preserve"> pogodbena</w:t>
      </w:r>
      <w:r w:rsidR="00F6779B" w:rsidRPr="00B16FEB">
        <w:rPr>
          <w:rFonts w:asciiTheme="minorHAnsi" w:eastAsia="Calibri" w:hAnsiTheme="minorHAnsi" w:cstheme="minorHAnsi"/>
          <w:b/>
          <w:color w:val="000000" w:themeColor="text1"/>
          <w:sz w:val="22"/>
          <w:szCs w:val="22"/>
          <w:lang w:eastAsia="en-US"/>
        </w:rPr>
        <w:t xml:space="preserve"> kazen ne more več nadalje zaračunati.</w:t>
      </w:r>
    </w:p>
    <w:p w14:paraId="2891E655" w14:textId="32E9A1B0" w:rsidR="0085689E" w:rsidRPr="00B16FEB" w:rsidRDefault="0013607E" w:rsidP="00C13676">
      <w:pPr>
        <w:pStyle w:val="Odstavekseznama"/>
        <w:widowControl w:val="0"/>
        <w:numPr>
          <w:ilvl w:val="0"/>
          <w:numId w:val="20"/>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B16FEB">
        <w:rPr>
          <w:rFonts w:asciiTheme="minorHAnsi" w:hAnsiTheme="minorHAnsi" w:cstheme="minorHAnsi"/>
          <w:color w:val="000000" w:themeColor="text1"/>
          <w:kern w:val="1"/>
          <w:sz w:val="22"/>
          <w:szCs w:val="22"/>
          <w:lang w:eastAsia="ar-SA"/>
        </w:rPr>
        <w:t>Naročnik ima pravico zahteva</w:t>
      </w:r>
      <w:r w:rsidR="00FE2852" w:rsidRPr="00B16FEB">
        <w:rPr>
          <w:rFonts w:asciiTheme="minorHAnsi" w:hAnsiTheme="minorHAnsi" w:cstheme="minorHAnsi"/>
          <w:color w:val="000000" w:themeColor="text1"/>
          <w:kern w:val="1"/>
          <w:sz w:val="22"/>
          <w:szCs w:val="22"/>
          <w:lang w:eastAsia="ar-SA"/>
        </w:rPr>
        <w:t>ti od izvajalca poleg</w:t>
      </w:r>
      <w:r w:rsidR="00C9171B" w:rsidRPr="00B16FEB">
        <w:rPr>
          <w:rFonts w:asciiTheme="minorHAnsi" w:hAnsiTheme="minorHAnsi" w:cstheme="minorHAnsi"/>
          <w:color w:val="000000" w:themeColor="text1"/>
          <w:kern w:val="1"/>
          <w:sz w:val="22"/>
          <w:szCs w:val="22"/>
          <w:lang w:eastAsia="ar-SA"/>
        </w:rPr>
        <w:t xml:space="preserve"> pogodbene</w:t>
      </w:r>
      <w:r w:rsidR="00FE2852" w:rsidRPr="00B16FEB">
        <w:rPr>
          <w:rFonts w:asciiTheme="minorHAnsi" w:hAnsiTheme="minorHAnsi" w:cstheme="minorHAnsi"/>
          <w:color w:val="000000" w:themeColor="text1"/>
          <w:kern w:val="1"/>
          <w:sz w:val="22"/>
          <w:szCs w:val="22"/>
          <w:lang w:eastAsia="ar-SA"/>
        </w:rPr>
        <w:t xml:space="preserve"> </w:t>
      </w:r>
      <w:r w:rsidRPr="00B16FEB">
        <w:rPr>
          <w:rFonts w:asciiTheme="minorHAnsi" w:hAnsiTheme="minorHAnsi" w:cstheme="minorHAnsi"/>
          <w:color w:val="000000" w:themeColor="text1"/>
          <w:kern w:val="1"/>
          <w:sz w:val="22"/>
          <w:szCs w:val="22"/>
          <w:lang w:eastAsia="ar-SA"/>
        </w:rPr>
        <w:t>kazni</w:t>
      </w:r>
      <w:r w:rsidR="00FE2852" w:rsidRPr="00B16FEB">
        <w:rPr>
          <w:rFonts w:asciiTheme="minorHAnsi" w:hAnsiTheme="minorHAnsi" w:cstheme="minorHAnsi"/>
          <w:color w:val="000000" w:themeColor="text1"/>
          <w:kern w:val="1"/>
          <w:sz w:val="22"/>
          <w:szCs w:val="22"/>
          <w:lang w:eastAsia="ar-SA"/>
        </w:rPr>
        <w:t xml:space="preserve"> </w:t>
      </w:r>
      <w:r w:rsidR="0085689E" w:rsidRPr="00B16FEB">
        <w:rPr>
          <w:rFonts w:asciiTheme="minorHAnsi" w:hAnsiTheme="minorHAnsi" w:cstheme="minorHAnsi"/>
          <w:color w:val="000000" w:themeColor="text1"/>
          <w:kern w:val="1"/>
          <w:sz w:val="22"/>
          <w:szCs w:val="22"/>
          <w:lang w:eastAsia="ar-SA"/>
        </w:rPr>
        <w:t xml:space="preserve">zaradi zamude </w:t>
      </w:r>
      <w:r w:rsidRPr="00B16FEB">
        <w:rPr>
          <w:rFonts w:asciiTheme="minorHAnsi" w:hAnsiTheme="minorHAnsi" w:cstheme="minorHAnsi"/>
          <w:color w:val="000000" w:themeColor="text1"/>
          <w:kern w:val="1"/>
          <w:sz w:val="22"/>
          <w:szCs w:val="22"/>
          <w:lang w:eastAsia="ar-SA"/>
        </w:rPr>
        <w:t xml:space="preserve">tudi izpolnitev obveznosti, </w:t>
      </w:r>
      <w:r w:rsidR="00B16FEB" w:rsidRPr="00B16FEB">
        <w:rPr>
          <w:rFonts w:asciiTheme="minorHAnsi" w:hAnsiTheme="minorHAnsi" w:cstheme="minorHAnsi"/>
          <w:color w:val="000000" w:themeColor="text1"/>
          <w:kern w:val="1"/>
          <w:sz w:val="22"/>
          <w:szCs w:val="22"/>
          <w:lang w:eastAsia="ar-SA"/>
        </w:rPr>
        <w:t>ki je</w:t>
      </w:r>
      <w:r w:rsidRPr="00B16FEB">
        <w:rPr>
          <w:rFonts w:asciiTheme="minorHAnsi" w:hAnsiTheme="minorHAnsi" w:cstheme="minorHAnsi"/>
          <w:color w:val="000000" w:themeColor="text1"/>
          <w:kern w:val="1"/>
          <w:sz w:val="22"/>
          <w:szCs w:val="22"/>
          <w:lang w:eastAsia="ar-SA"/>
        </w:rPr>
        <w:t xml:space="preserve"> v zamudi. V primeru, da izvajalec </w:t>
      </w:r>
      <w:r w:rsidR="006F21F9" w:rsidRPr="00B16FEB">
        <w:rPr>
          <w:rFonts w:asciiTheme="minorHAnsi" w:hAnsiTheme="minorHAnsi" w:cstheme="minorHAnsi"/>
          <w:color w:val="000000" w:themeColor="text1"/>
          <w:kern w:val="1"/>
          <w:sz w:val="22"/>
          <w:szCs w:val="22"/>
          <w:lang w:eastAsia="ar-SA"/>
        </w:rPr>
        <w:t>z izvedbo</w:t>
      </w:r>
      <w:r w:rsidRPr="00B16FEB">
        <w:rPr>
          <w:rFonts w:asciiTheme="minorHAnsi" w:hAnsiTheme="minorHAnsi" w:cstheme="minorHAnsi"/>
          <w:color w:val="000000" w:themeColor="text1"/>
          <w:kern w:val="1"/>
          <w:sz w:val="22"/>
          <w:szCs w:val="22"/>
          <w:lang w:eastAsia="ar-SA"/>
        </w:rPr>
        <w:t xml:space="preserve"> storit</w:t>
      </w:r>
      <w:r w:rsidR="006F21F9" w:rsidRPr="00B16FEB">
        <w:rPr>
          <w:rFonts w:asciiTheme="minorHAnsi" w:hAnsiTheme="minorHAnsi" w:cstheme="minorHAnsi"/>
          <w:color w:val="000000" w:themeColor="text1"/>
          <w:kern w:val="1"/>
          <w:sz w:val="22"/>
          <w:szCs w:val="22"/>
          <w:lang w:eastAsia="ar-SA"/>
        </w:rPr>
        <w:t>e</w:t>
      </w:r>
      <w:r w:rsidRPr="00B16FEB">
        <w:rPr>
          <w:rFonts w:asciiTheme="minorHAnsi" w:hAnsiTheme="minorHAnsi" w:cstheme="minorHAnsi"/>
          <w:color w:val="000000" w:themeColor="text1"/>
          <w:kern w:val="1"/>
          <w:sz w:val="22"/>
          <w:szCs w:val="22"/>
          <w:lang w:eastAsia="ar-SA"/>
        </w:rPr>
        <w:t xml:space="preserve">v zamuja tako, da naročniku nastane </w:t>
      </w:r>
      <w:r w:rsidR="00FE2852" w:rsidRPr="00B16FEB">
        <w:rPr>
          <w:rFonts w:asciiTheme="minorHAnsi" w:hAnsiTheme="minorHAnsi" w:cstheme="minorHAnsi"/>
          <w:color w:val="000000" w:themeColor="text1"/>
          <w:kern w:val="1"/>
          <w:sz w:val="22"/>
          <w:szCs w:val="22"/>
          <w:lang w:eastAsia="ar-SA"/>
        </w:rPr>
        <w:t>škoda, ki je večja od</w:t>
      </w:r>
      <w:r w:rsidR="001E0683" w:rsidRPr="00B16FEB">
        <w:rPr>
          <w:rFonts w:asciiTheme="minorHAnsi" w:hAnsiTheme="minorHAnsi" w:cstheme="minorHAnsi"/>
          <w:color w:val="000000" w:themeColor="text1"/>
          <w:kern w:val="1"/>
          <w:sz w:val="22"/>
          <w:szCs w:val="22"/>
          <w:lang w:eastAsia="ar-SA"/>
        </w:rPr>
        <w:t xml:space="preserve"> pogodbene</w:t>
      </w:r>
      <w:r w:rsidR="00FE2852" w:rsidRPr="00B16FEB">
        <w:rPr>
          <w:rFonts w:asciiTheme="minorHAnsi" w:hAnsiTheme="minorHAnsi" w:cstheme="minorHAnsi"/>
          <w:color w:val="000000" w:themeColor="text1"/>
          <w:kern w:val="1"/>
          <w:sz w:val="22"/>
          <w:szCs w:val="22"/>
          <w:lang w:eastAsia="ar-SA"/>
        </w:rPr>
        <w:t xml:space="preserve"> </w:t>
      </w:r>
      <w:r w:rsidRPr="00B16FEB">
        <w:rPr>
          <w:rFonts w:asciiTheme="minorHAnsi" w:hAnsiTheme="minorHAnsi" w:cstheme="minorHAnsi"/>
          <w:color w:val="000000" w:themeColor="text1"/>
          <w:kern w:val="1"/>
          <w:sz w:val="22"/>
          <w:szCs w:val="22"/>
          <w:lang w:eastAsia="ar-SA"/>
        </w:rPr>
        <w:t xml:space="preserve">kazni, lahko zahteva od izvajalca </w:t>
      </w:r>
      <w:r w:rsidR="00A6204B" w:rsidRPr="00B16FEB">
        <w:rPr>
          <w:rFonts w:asciiTheme="minorHAnsi" w:hAnsiTheme="minorHAnsi" w:cstheme="minorHAnsi"/>
          <w:color w:val="000000" w:themeColor="text1"/>
          <w:kern w:val="1"/>
          <w:sz w:val="22"/>
          <w:szCs w:val="22"/>
          <w:lang w:eastAsia="ar-SA"/>
        </w:rPr>
        <w:t>tudi razliko do popolne odškodnine</w:t>
      </w:r>
      <w:r w:rsidRPr="00B16FEB">
        <w:rPr>
          <w:rFonts w:asciiTheme="minorHAnsi" w:hAnsiTheme="minorHAnsi" w:cstheme="minorHAnsi"/>
          <w:color w:val="000000" w:themeColor="text1"/>
          <w:kern w:val="1"/>
          <w:sz w:val="22"/>
          <w:szCs w:val="22"/>
          <w:lang w:eastAsia="ar-SA"/>
        </w:rPr>
        <w:t xml:space="preserve">. </w:t>
      </w:r>
    </w:p>
    <w:p w14:paraId="521E14C2" w14:textId="47ECB25B" w:rsidR="0013607E" w:rsidRPr="00997162" w:rsidRDefault="00C061EE" w:rsidP="00C13676">
      <w:pPr>
        <w:pStyle w:val="Odstavekseznama"/>
        <w:widowControl w:val="0"/>
        <w:numPr>
          <w:ilvl w:val="0"/>
          <w:numId w:val="20"/>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997162">
        <w:rPr>
          <w:rFonts w:asciiTheme="minorHAnsi" w:hAnsiTheme="minorHAnsi" w:cstheme="minorHAnsi"/>
          <w:color w:val="000000" w:themeColor="text1"/>
          <w:kern w:val="1"/>
          <w:sz w:val="22"/>
          <w:szCs w:val="22"/>
          <w:lang w:eastAsia="ar-SA"/>
        </w:rPr>
        <w:t>V primeru izvajalčevih kršitev obveznosti glede naročenih storitev lahko naročnik</w:t>
      </w:r>
      <w:r w:rsidR="0085689E" w:rsidRPr="00997162">
        <w:rPr>
          <w:rFonts w:asciiTheme="minorHAnsi" w:hAnsiTheme="minorHAnsi" w:cstheme="minorHAnsi"/>
          <w:b/>
          <w:color w:val="000000" w:themeColor="text1"/>
          <w:kern w:val="1"/>
          <w:sz w:val="22"/>
          <w:szCs w:val="22"/>
          <w:lang w:eastAsia="ar-SA"/>
        </w:rPr>
        <w:t xml:space="preserve"> </w:t>
      </w:r>
      <w:r w:rsidRPr="00997162">
        <w:rPr>
          <w:rFonts w:asciiTheme="minorHAnsi" w:hAnsiTheme="minorHAnsi" w:cstheme="minorHAnsi"/>
          <w:b/>
          <w:color w:val="000000" w:themeColor="text1"/>
          <w:kern w:val="1"/>
          <w:sz w:val="22"/>
          <w:szCs w:val="22"/>
          <w:lang w:eastAsia="ar-SA"/>
        </w:rPr>
        <w:t>v</w:t>
      </w:r>
      <w:r w:rsidR="0013607E" w:rsidRPr="00997162">
        <w:rPr>
          <w:rFonts w:asciiTheme="minorHAnsi" w:hAnsiTheme="minorHAnsi" w:cstheme="minorHAnsi"/>
          <w:b/>
          <w:color w:val="000000" w:themeColor="text1"/>
          <w:kern w:val="1"/>
          <w:sz w:val="22"/>
          <w:szCs w:val="22"/>
          <w:lang w:eastAsia="ar-SA"/>
        </w:rPr>
        <w:t xml:space="preserve"> nujnih primerih</w:t>
      </w:r>
      <w:r w:rsidR="0013607E" w:rsidRPr="00997162">
        <w:rPr>
          <w:rFonts w:asciiTheme="minorHAnsi" w:hAnsiTheme="minorHAnsi" w:cstheme="minorHAnsi"/>
          <w:color w:val="000000" w:themeColor="text1"/>
          <w:kern w:val="1"/>
          <w:sz w:val="22"/>
          <w:szCs w:val="22"/>
          <w:lang w:eastAsia="ar-SA"/>
        </w:rPr>
        <w:t xml:space="preserve"> </w:t>
      </w:r>
      <w:r w:rsidR="0085689E" w:rsidRPr="00997162">
        <w:rPr>
          <w:rFonts w:asciiTheme="minorHAnsi" w:hAnsiTheme="minorHAnsi" w:cstheme="minorHAnsi"/>
          <w:color w:val="000000" w:themeColor="text1"/>
          <w:kern w:val="1"/>
          <w:sz w:val="22"/>
          <w:szCs w:val="22"/>
          <w:lang w:eastAsia="ar-SA"/>
        </w:rPr>
        <w:t>(npr. grozeča škoda</w:t>
      </w:r>
      <w:r w:rsidR="00B16FEB" w:rsidRPr="00997162">
        <w:rPr>
          <w:rFonts w:asciiTheme="minorHAnsi" w:hAnsiTheme="minorHAnsi" w:cstheme="minorHAnsi"/>
          <w:color w:val="000000" w:themeColor="text1"/>
          <w:kern w:val="1"/>
          <w:sz w:val="22"/>
          <w:szCs w:val="22"/>
          <w:lang w:eastAsia="ar-SA"/>
        </w:rPr>
        <w:t xml:space="preserve"> zaradi zamude</w:t>
      </w:r>
      <w:r w:rsidR="0085689E" w:rsidRPr="00997162">
        <w:rPr>
          <w:rFonts w:asciiTheme="minorHAnsi" w:hAnsiTheme="minorHAnsi" w:cstheme="minorHAnsi"/>
          <w:color w:val="000000" w:themeColor="text1"/>
          <w:kern w:val="1"/>
          <w:sz w:val="22"/>
          <w:szCs w:val="22"/>
          <w:lang w:eastAsia="ar-SA"/>
        </w:rPr>
        <w:t xml:space="preserve">) </w:t>
      </w:r>
      <w:r w:rsidR="0013607E" w:rsidRPr="00997162">
        <w:rPr>
          <w:rFonts w:asciiTheme="minorHAnsi" w:hAnsiTheme="minorHAnsi" w:cstheme="minorHAnsi"/>
          <w:color w:val="000000" w:themeColor="text1"/>
          <w:kern w:val="1"/>
          <w:sz w:val="22"/>
          <w:szCs w:val="22"/>
          <w:lang w:eastAsia="ar-SA"/>
        </w:rPr>
        <w:t xml:space="preserve">izvede </w:t>
      </w:r>
      <w:r w:rsidR="0013607E" w:rsidRPr="00997162">
        <w:rPr>
          <w:rFonts w:asciiTheme="minorHAnsi" w:hAnsiTheme="minorHAnsi" w:cstheme="minorHAnsi"/>
          <w:b/>
          <w:color w:val="000000" w:themeColor="text1"/>
          <w:kern w:val="1"/>
          <w:sz w:val="22"/>
          <w:szCs w:val="22"/>
          <w:lang w:eastAsia="ar-SA"/>
        </w:rPr>
        <w:t>kritni nakup</w:t>
      </w:r>
      <w:r w:rsidR="0013607E" w:rsidRPr="00997162">
        <w:rPr>
          <w:rFonts w:asciiTheme="minorHAnsi" w:hAnsiTheme="minorHAnsi" w:cstheme="minorHAnsi"/>
          <w:color w:val="000000" w:themeColor="text1"/>
          <w:kern w:val="1"/>
          <w:sz w:val="22"/>
          <w:szCs w:val="22"/>
          <w:lang w:eastAsia="ar-SA"/>
        </w:rPr>
        <w:t xml:space="preserve"> naročen</w:t>
      </w:r>
      <w:r w:rsidR="000D24A5" w:rsidRPr="00997162">
        <w:rPr>
          <w:rFonts w:asciiTheme="minorHAnsi" w:hAnsiTheme="minorHAnsi" w:cstheme="minorHAnsi"/>
          <w:color w:val="000000" w:themeColor="text1"/>
          <w:kern w:val="1"/>
          <w:sz w:val="22"/>
          <w:szCs w:val="22"/>
          <w:lang w:eastAsia="ar-SA"/>
        </w:rPr>
        <w:t>ih</w:t>
      </w:r>
      <w:r w:rsidR="0013607E" w:rsidRPr="00997162">
        <w:rPr>
          <w:rFonts w:asciiTheme="minorHAnsi" w:hAnsiTheme="minorHAnsi" w:cstheme="minorHAnsi"/>
          <w:color w:val="000000" w:themeColor="text1"/>
          <w:kern w:val="1"/>
          <w:sz w:val="22"/>
          <w:szCs w:val="22"/>
          <w:lang w:eastAsia="ar-SA"/>
        </w:rPr>
        <w:t xml:space="preserve"> storitev, ki so v zamudi, na stroške izvajalca.</w:t>
      </w:r>
      <w:r w:rsidR="000223E0" w:rsidRPr="00997162">
        <w:rPr>
          <w:rFonts w:asciiTheme="minorHAnsi" w:hAnsiTheme="minorHAnsi" w:cstheme="minorHAnsi"/>
          <w:color w:val="000000" w:themeColor="text1"/>
          <w:kern w:val="1"/>
          <w:sz w:val="22"/>
          <w:szCs w:val="22"/>
          <w:lang w:eastAsia="ar-SA"/>
        </w:rPr>
        <w:t xml:space="preserve"> </w:t>
      </w:r>
    </w:p>
    <w:p w14:paraId="49C10F90" w14:textId="00BD33CA" w:rsidR="0085689E" w:rsidRPr="00B16FEB" w:rsidRDefault="0085689E" w:rsidP="00C13676">
      <w:pPr>
        <w:pStyle w:val="Odstavekseznama"/>
        <w:widowControl w:val="0"/>
        <w:numPr>
          <w:ilvl w:val="0"/>
          <w:numId w:val="20"/>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B16FEB">
        <w:rPr>
          <w:rFonts w:asciiTheme="minorHAnsi" w:hAnsiTheme="minorHAnsi" w:cstheme="minorHAnsi"/>
          <w:color w:val="000000" w:themeColor="text1"/>
          <w:kern w:val="1"/>
          <w:sz w:val="22"/>
          <w:szCs w:val="22"/>
          <w:lang w:eastAsia="ar-SA"/>
        </w:rPr>
        <w:t xml:space="preserve">Izvajalec plača znesek pogodbene kazni in morebitne razlike do popolne odškodnine na podlagi računa naročnika v roku osmih (8) dni po prejemu računa, če naročnik tega zneska ne kompenzira </w:t>
      </w:r>
      <w:r w:rsidRPr="00B16FEB">
        <w:rPr>
          <w:rFonts w:asciiTheme="minorHAnsi" w:hAnsiTheme="minorHAnsi" w:cstheme="minorHAnsi"/>
          <w:color w:val="000000" w:themeColor="text1"/>
          <w:kern w:val="1"/>
          <w:sz w:val="22"/>
          <w:szCs w:val="22"/>
          <w:lang w:eastAsia="ar-SA"/>
        </w:rPr>
        <w:lastRenderedPageBreak/>
        <w:t>pri plačilu svoje obveznosti.</w:t>
      </w:r>
    </w:p>
    <w:p w14:paraId="2C096A49" w14:textId="11B133A2" w:rsidR="00BC69DF" w:rsidRDefault="002475DF" w:rsidP="00C13676">
      <w:pPr>
        <w:pStyle w:val="Odstavekseznama"/>
        <w:widowControl w:val="0"/>
        <w:numPr>
          <w:ilvl w:val="0"/>
          <w:numId w:val="20"/>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B16FEB">
        <w:rPr>
          <w:rFonts w:asciiTheme="minorHAnsi" w:eastAsia="Arial Unicode MS" w:hAnsiTheme="minorHAnsi" w:cstheme="minorHAnsi"/>
          <w:color w:val="000000" w:themeColor="text1"/>
          <w:kern w:val="1"/>
          <w:sz w:val="22"/>
          <w:szCs w:val="22"/>
        </w:rPr>
        <w:t>Naročnik lahko zahteva pogodbeno kazen zaradi zamude, tudi če sprejme izpolnitev, ne da bi nemudoma sporočil izvajalcu, da si pridržuje pravico do pogodbene kazni.</w:t>
      </w:r>
    </w:p>
    <w:p w14:paraId="6406C986" w14:textId="57A63023" w:rsidR="00B16FEB" w:rsidRPr="00B16FEB" w:rsidRDefault="00B16FEB" w:rsidP="00C13676">
      <w:pPr>
        <w:pStyle w:val="Odstavekseznama"/>
        <w:widowControl w:val="0"/>
        <w:numPr>
          <w:ilvl w:val="0"/>
          <w:numId w:val="20"/>
        </w:numPr>
        <w:suppressAutoHyphen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B16FEB">
        <w:rPr>
          <w:rFonts w:asciiTheme="minorHAnsi" w:hAnsiTheme="minorHAnsi"/>
          <w:color w:val="000000" w:themeColor="text1"/>
          <w:kern w:val="1"/>
          <w:sz w:val="22"/>
          <w:szCs w:val="22"/>
          <w:lang w:eastAsia="ar-SA"/>
        </w:rPr>
        <w:t xml:space="preserve"> </w:t>
      </w:r>
      <w:r w:rsidRPr="00B16FEB">
        <w:rPr>
          <w:rFonts w:asciiTheme="minorHAnsi" w:eastAsia="Arial Unicode MS" w:hAnsiTheme="minorHAnsi" w:cstheme="minorHAnsi"/>
          <w:color w:val="000000" w:themeColor="text1"/>
          <w:kern w:val="1"/>
          <w:sz w:val="22"/>
          <w:szCs w:val="22"/>
        </w:rPr>
        <w:t>Obračun pogodbene kazni ne izključuje unovčitve finančnega zavarovanja.</w:t>
      </w:r>
    </w:p>
    <w:p w14:paraId="679D3D9A" w14:textId="77777777" w:rsidR="008B2AAF" w:rsidRPr="00B65668" w:rsidRDefault="008B2AAF" w:rsidP="00FE2852">
      <w:pPr>
        <w:pStyle w:val="Odstavekseznama"/>
        <w:widowControl w:val="0"/>
        <w:suppressAutoHyphens/>
        <w:ind w:left="425"/>
        <w:jc w:val="center"/>
        <w:rPr>
          <w:rFonts w:asciiTheme="minorHAnsi" w:eastAsia="Arial Unicode MS" w:hAnsiTheme="minorHAnsi" w:cstheme="minorHAnsi"/>
          <w:color w:val="FF0000"/>
          <w:kern w:val="1"/>
          <w:sz w:val="22"/>
          <w:szCs w:val="22"/>
        </w:rPr>
      </w:pPr>
    </w:p>
    <w:p w14:paraId="089D7A94" w14:textId="77777777" w:rsidR="002013CC" w:rsidRPr="00BD14DE" w:rsidRDefault="002013CC" w:rsidP="00A82CB8">
      <w:pPr>
        <w:numPr>
          <w:ilvl w:val="0"/>
          <w:numId w:val="8"/>
        </w:numPr>
        <w:jc w:val="both"/>
        <w:rPr>
          <w:rFonts w:asciiTheme="minorHAnsi" w:hAnsiTheme="minorHAnsi" w:cstheme="minorHAnsi"/>
          <w:color w:val="000000" w:themeColor="text1"/>
          <w:sz w:val="22"/>
          <w:szCs w:val="20"/>
        </w:rPr>
      </w:pPr>
      <w:r w:rsidRPr="00BD14DE">
        <w:rPr>
          <w:rFonts w:asciiTheme="minorHAnsi" w:hAnsiTheme="minorHAnsi" w:cstheme="minorHAnsi"/>
          <w:color w:val="000000" w:themeColor="text1"/>
          <w:sz w:val="22"/>
          <w:szCs w:val="20"/>
        </w:rPr>
        <w:t>člen</w:t>
      </w:r>
    </w:p>
    <w:p w14:paraId="4A616330" w14:textId="70CC2DDD" w:rsidR="00F10232" w:rsidRPr="00BD14DE" w:rsidRDefault="00B166D3" w:rsidP="000C640B">
      <w:pPr>
        <w:widowControl w:val="0"/>
        <w:suppressAutoHyphens/>
        <w:jc w:val="center"/>
        <w:rPr>
          <w:rFonts w:asciiTheme="minorHAnsi" w:eastAsia="Arial Unicode MS" w:hAnsiTheme="minorHAnsi" w:cstheme="minorHAnsi"/>
          <w:color w:val="000000" w:themeColor="text1"/>
          <w:kern w:val="1"/>
          <w:sz w:val="22"/>
          <w:szCs w:val="22"/>
          <w:lang w:eastAsia="en-US"/>
        </w:rPr>
      </w:pPr>
      <w:r w:rsidRPr="00BD14DE">
        <w:rPr>
          <w:rFonts w:asciiTheme="minorHAnsi" w:eastAsia="Arial Unicode MS" w:hAnsiTheme="minorHAnsi" w:cstheme="minorHAnsi"/>
          <w:color w:val="000000" w:themeColor="text1"/>
          <w:kern w:val="1"/>
          <w:sz w:val="22"/>
          <w:szCs w:val="22"/>
          <w:lang w:eastAsia="en-US"/>
        </w:rPr>
        <w:t>FINANČNO ZAVAROVANJE</w:t>
      </w:r>
      <w:r w:rsidR="004431C2">
        <w:rPr>
          <w:rFonts w:asciiTheme="minorHAnsi" w:eastAsia="Arial Unicode MS" w:hAnsiTheme="minorHAnsi" w:cstheme="minorHAnsi"/>
          <w:color w:val="000000" w:themeColor="text1"/>
          <w:kern w:val="1"/>
          <w:sz w:val="22"/>
          <w:szCs w:val="22"/>
          <w:lang w:eastAsia="en-US"/>
        </w:rPr>
        <w:t xml:space="preserve"> ZA DOBRO IZVEDBO OBVEZNOSTI</w:t>
      </w:r>
    </w:p>
    <w:p w14:paraId="647BCD81" w14:textId="77777777" w:rsidR="006C04D0" w:rsidRPr="00B65668" w:rsidRDefault="006C04D0" w:rsidP="006C04D0">
      <w:pPr>
        <w:widowControl w:val="0"/>
        <w:suppressAutoHyphens/>
        <w:jc w:val="center"/>
        <w:rPr>
          <w:rFonts w:asciiTheme="minorHAnsi" w:eastAsia="Arial Unicode MS" w:hAnsiTheme="minorHAnsi" w:cstheme="minorHAnsi"/>
          <w:color w:val="FF0000"/>
          <w:kern w:val="1"/>
          <w:sz w:val="22"/>
          <w:szCs w:val="22"/>
          <w:lang w:eastAsia="en-US"/>
        </w:rPr>
      </w:pPr>
    </w:p>
    <w:p w14:paraId="48E300CD" w14:textId="4DE6EF9A" w:rsidR="00523267" w:rsidRPr="00BD14DE" w:rsidRDefault="00523267" w:rsidP="00523267">
      <w:pPr>
        <w:widowControl w:val="0"/>
        <w:numPr>
          <w:ilvl w:val="0"/>
          <w:numId w:val="2"/>
        </w:numPr>
        <w:suppressAutoHyphens/>
        <w:spacing w:after="120"/>
        <w:ind w:left="426" w:hanging="357"/>
        <w:jc w:val="both"/>
        <w:rPr>
          <w:rFonts w:asciiTheme="minorHAnsi" w:hAnsiTheme="minorHAnsi" w:cstheme="minorHAnsi"/>
          <w:b/>
          <w:color w:val="000000" w:themeColor="text1"/>
          <w:kern w:val="1"/>
          <w:sz w:val="22"/>
          <w:szCs w:val="22"/>
          <w:lang w:eastAsia="ar-SA"/>
        </w:rPr>
      </w:pPr>
      <w:r w:rsidRPr="00BD14DE">
        <w:rPr>
          <w:rFonts w:asciiTheme="minorHAnsi" w:hAnsiTheme="minorHAnsi" w:cstheme="minorHAnsi"/>
          <w:color w:val="000000" w:themeColor="text1"/>
          <w:kern w:val="1"/>
          <w:sz w:val="22"/>
          <w:szCs w:val="22"/>
          <w:lang w:eastAsia="ar-SA"/>
        </w:rPr>
        <w:t xml:space="preserve">Izvajalec mora najkasneje </w:t>
      </w:r>
      <w:r w:rsidRPr="00BD14DE">
        <w:rPr>
          <w:rFonts w:asciiTheme="minorHAnsi" w:hAnsiTheme="minorHAnsi" w:cstheme="minorHAnsi"/>
          <w:b/>
          <w:color w:val="000000" w:themeColor="text1"/>
          <w:kern w:val="1"/>
          <w:sz w:val="22"/>
          <w:szCs w:val="22"/>
          <w:lang w:eastAsia="ar-SA"/>
        </w:rPr>
        <w:t xml:space="preserve">v desetih (10) dneh od sklenitve </w:t>
      </w:r>
      <w:r w:rsidR="00BD14DE" w:rsidRPr="00BD14DE">
        <w:rPr>
          <w:rFonts w:asciiTheme="minorHAnsi" w:hAnsiTheme="minorHAnsi" w:cstheme="minorHAnsi"/>
          <w:b/>
          <w:color w:val="000000" w:themeColor="text1"/>
          <w:kern w:val="1"/>
          <w:sz w:val="22"/>
          <w:szCs w:val="22"/>
          <w:lang w:eastAsia="ar-SA"/>
        </w:rPr>
        <w:t>okvirnega sporazuma</w:t>
      </w:r>
      <w:r w:rsidRPr="00BD14DE">
        <w:rPr>
          <w:rFonts w:asciiTheme="minorHAnsi" w:hAnsiTheme="minorHAnsi" w:cstheme="minorHAnsi"/>
          <w:color w:val="000000" w:themeColor="text1"/>
          <w:kern w:val="1"/>
          <w:sz w:val="22"/>
          <w:szCs w:val="22"/>
          <w:lang w:eastAsia="ar-SA"/>
        </w:rPr>
        <w:t xml:space="preserve"> kot pogoj za </w:t>
      </w:r>
      <w:r w:rsidR="00BD14DE" w:rsidRPr="00BD14DE">
        <w:rPr>
          <w:rFonts w:asciiTheme="minorHAnsi" w:hAnsiTheme="minorHAnsi" w:cstheme="minorHAnsi"/>
          <w:color w:val="000000" w:themeColor="text1"/>
          <w:kern w:val="1"/>
          <w:sz w:val="22"/>
          <w:szCs w:val="22"/>
          <w:lang w:eastAsia="ar-SA"/>
        </w:rPr>
        <w:t>njegovo</w:t>
      </w:r>
      <w:r w:rsidRPr="00BD14DE">
        <w:rPr>
          <w:rFonts w:asciiTheme="minorHAnsi" w:hAnsiTheme="minorHAnsi" w:cstheme="minorHAnsi"/>
          <w:color w:val="000000" w:themeColor="text1"/>
          <w:kern w:val="1"/>
          <w:sz w:val="22"/>
          <w:szCs w:val="22"/>
          <w:lang w:eastAsia="ar-SA"/>
        </w:rPr>
        <w:t xml:space="preserve"> veljavnost naročniku izročiti originalno, s strani poslovne banke ali zavarovalnice izdano, podpisano in žigosano, nepreklicno, brezpogojno in na prvi poziv plačljivo finančno zavarovanje </w:t>
      </w:r>
      <w:r w:rsidRPr="00BD14DE">
        <w:rPr>
          <w:rFonts w:asciiTheme="minorHAnsi" w:hAnsiTheme="minorHAnsi" w:cstheme="minorHAnsi"/>
          <w:b/>
          <w:color w:val="000000" w:themeColor="text1"/>
          <w:kern w:val="1"/>
          <w:sz w:val="22"/>
          <w:szCs w:val="22"/>
          <w:lang w:eastAsia="ar-SA"/>
        </w:rPr>
        <w:t>za dobro izvedbo pogodbenih obveznosti</w:t>
      </w:r>
      <w:r w:rsidR="004431C2">
        <w:rPr>
          <w:rFonts w:asciiTheme="minorHAnsi" w:hAnsiTheme="minorHAnsi" w:cstheme="minorHAnsi"/>
          <w:b/>
          <w:color w:val="000000" w:themeColor="text1"/>
          <w:kern w:val="1"/>
          <w:sz w:val="22"/>
          <w:szCs w:val="22"/>
          <w:lang w:eastAsia="ar-SA"/>
        </w:rPr>
        <w:t xml:space="preserve"> (obveznosti iz okvirnega sporazuma)</w:t>
      </w:r>
      <w:r w:rsidRPr="00BD14DE">
        <w:rPr>
          <w:rFonts w:asciiTheme="minorHAnsi" w:hAnsiTheme="minorHAnsi" w:cstheme="minorHAnsi"/>
          <w:color w:val="000000" w:themeColor="text1"/>
          <w:kern w:val="1"/>
          <w:sz w:val="22"/>
          <w:szCs w:val="22"/>
          <w:lang w:eastAsia="ar-SA"/>
        </w:rPr>
        <w:t xml:space="preserve"> v zahtevani vsebini glede na vzorec iz razpisne dokumentacije</w:t>
      </w:r>
      <w:r w:rsidR="00BD14DE" w:rsidRPr="00BD14DE">
        <w:rPr>
          <w:rFonts w:asciiTheme="minorHAnsi" w:hAnsiTheme="minorHAnsi" w:cstheme="minorHAnsi"/>
          <w:color w:val="000000" w:themeColor="text1"/>
          <w:kern w:val="1"/>
          <w:sz w:val="22"/>
          <w:szCs w:val="22"/>
          <w:lang w:eastAsia="ar-SA"/>
        </w:rPr>
        <w:t xml:space="preserve"> in</w:t>
      </w:r>
      <w:r w:rsidRPr="00BD14DE">
        <w:rPr>
          <w:rFonts w:asciiTheme="minorHAnsi" w:hAnsiTheme="minorHAnsi" w:cstheme="minorHAnsi"/>
          <w:color w:val="000000" w:themeColor="text1"/>
          <w:kern w:val="1"/>
          <w:sz w:val="22"/>
          <w:szCs w:val="22"/>
          <w:lang w:eastAsia="ar-SA"/>
        </w:rPr>
        <w:t xml:space="preserve"> v višini </w:t>
      </w:r>
      <w:r w:rsidRPr="00BD14DE">
        <w:rPr>
          <w:rFonts w:asciiTheme="minorHAnsi" w:hAnsiTheme="minorHAnsi" w:cstheme="minorHAnsi"/>
          <w:b/>
          <w:color w:val="000000" w:themeColor="text1"/>
          <w:kern w:val="1"/>
          <w:sz w:val="22"/>
          <w:szCs w:val="22"/>
          <w:lang w:eastAsia="ar-SA"/>
        </w:rPr>
        <w:t xml:space="preserve">deset (10) % od </w:t>
      </w:r>
      <w:r w:rsidR="00BD14DE" w:rsidRPr="00BD14DE">
        <w:rPr>
          <w:rFonts w:asciiTheme="minorHAnsi" w:hAnsiTheme="minorHAnsi" w:cstheme="minorHAnsi"/>
          <w:b/>
          <w:color w:val="000000" w:themeColor="text1"/>
          <w:kern w:val="1"/>
          <w:sz w:val="22"/>
          <w:szCs w:val="22"/>
          <w:lang w:eastAsia="ar-SA"/>
        </w:rPr>
        <w:t>maksimalne skupne</w:t>
      </w:r>
      <w:r w:rsidRPr="00BD14DE">
        <w:rPr>
          <w:rFonts w:asciiTheme="minorHAnsi" w:hAnsiTheme="minorHAnsi" w:cstheme="minorHAnsi"/>
          <w:b/>
          <w:color w:val="000000" w:themeColor="text1"/>
          <w:kern w:val="1"/>
          <w:sz w:val="22"/>
          <w:szCs w:val="22"/>
          <w:lang w:eastAsia="ar-SA"/>
        </w:rPr>
        <w:t xml:space="preserve"> vrednosti okvirnega sporazuma z DDV.</w:t>
      </w:r>
    </w:p>
    <w:p w14:paraId="52547F53" w14:textId="0DEC2C78" w:rsidR="000C640B" w:rsidRPr="00BD14DE" w:rsidRDefault="00B166D3" w:rsidP="00523267">
      <w:pPr>
        <w:widowControl w:val="0"/>
        <w:numPr>
          <w:ilvl w:val="0"/>
          <w:numId w:val="2"/>
        </w:numPr>
        <w:suppressAutoHyphens/>
        <w:spacing w:after="120"/>
        <w:ind w:left="425" w:hanging="357"/>
        <w:jc w:val="both"/>
        <w:rPr>
          <w:rFonts w:asciiTheme="minorHAnsi" w:hAnsiTheme="minorHAnsi" w:cstheme="minorHAnsi"/>
          <w:color w:val="000000" w:themeColor="text1"/>
          <w:kern w:val="1"/>
          <w:sz w:val="22"/>
          <w:szCs w:val="22"/>
          <w:lang w:eastAsia="ar-SA"/>
        </w:rPr>
      </w:pPr>
      <w:r w:rsidRPr="00BD14DE">
        <w:rPr>
          <w:rFonts w:asciiTheme="minorHAnsi" w:hAnsiTheme="minorHAnsi" w:cstheme="minorHAnsi"/>
          <w:color w:val="000000" w:themeColor="text1"/>
          <w:kern w:val="1"/>
          <w:sz w:val="22"/>
          <w:szCs w:val="22"/>
          <w:lang w:eastAsia="ar-SA"/>
        </w:rPr>
        <w:t xml:space="preserve">Finančno zavarovanje za dobro izvedbo pogodbenih obveznosti mora veljati še najmanj </w:t>
      </w:r>
      <w:r w:rsidR="00BD14DE" w:rsidRPr="00BD14DE">
        <w:rPr>
          <w:rFonts w:asciiTheme="minorHAnsi" w:hAnsiTheme="minorHAnsi" w:cstheme="minorHAnsi"/>
          <w:color w:val="000000" w:themeColor="text1"/>
          <w:kern w:val="1"/>
          <w:sz w:val="22"/>
          <w:szCs w:val="22"/>
          <w:lang w:eastAsia="ar-SA"/>
        </w:rPr>
        <w:t>30</w:t>
      </w:r>
      <w:r w:rsidRPr="00BD14DE">
        <w:rPr>
          <w:rFonts w:asciiTheme="minorHAnsi" w:hAnsiTheme="minorHAnsi" w:cstheme="minorHAnsi"/>
          <w:color w:val="000000" w:themeColor="text1"/>
          <w:kern w:val="1"/>
          <w:sz w:val="22"/>
          <w:szCs w:val="22"/>
          <w:lang w:eastAsia="ar-SA"/>
        </w:rPr>
        <w:t xml:space="preserve"> d</w:t>
      </w:r>
      <w:r w:rsidR="003B4F39" w:rsidRPr="00BD14DE">
        <w:rPr>
          <w:rFonts w:asciiTheme="minorHAnsi" w:hAnsiTheme="minorHAnsi" w:cstheme="minorHAnsi"/>
          <w:color w:val="000000" w:themeColor="text1"/>
          <w:kern w:val="1"/>
          <w:sz w:val="22"/>
          <w:szCs w:val="22"/>
          <w:lang w:eastAsia="ar-SA"/>
        </w:rPr>
        <w:t>ni po izteku veljavnosti okvirnega sporazuma</w:t>
      </w:r>
      <w:r w:rsidRPr="00BD14DE">
        <w:rPr>
          <w:rFonts w:asciiTheme="minorHAnsi" w:hAnsiTheme="minorHAnsi" w:cstheme="minorHAnsi"/>
          <w:color w:val="000000" w:themeColor="text1"/>
          <w:kern w:val="1"/>
          <w:sz w:val="22"/>
          <w:szCs w:val="22"/>
          <w:lang w:eastAsia="ar-SA"/>
        </w:rPr>
        <w:t xml:space="preserve">, to je </w:t>
      </w:r>
      <w:r w:rsidRPr="00BD14DE">
        <w:rPr>
          <w:rFonts w:asciiTheme="minorHAnsi" w:hAnsiTheme="minorHAnsi" w:cstheme="minorHAnsi"/>
          <w:b/>
          <w:color w:val="000000" w:themeColor="text1"/>
          <w:kern w:val="1"/>
          <w:sz w:val="22"/>
          <w:szCs w:val="22"/>
          <w:lang w:eastAsia="ar-SA"/>
        </w:rPr>
        <w:t>najmanj do vključno 30. 6. 2023</w:t>
      </w:r>
      <w:r w:rsidRPr="00BD14DE">
        <w:rPr>
          <w:rFonts w:asciiTheme="minorHAnsi" w:hAnsiTheme="minorHAnsi" w:cstheme="minorHAnsi"/>
          <w:color w:val="000000" w:themeColor="text1"/>
          <w:kern w:val="1"/>
          <w:sz w:val="22"/>
          <w:szCs w:val="22"/>
          <w:lang w:eastAsia="ar-SA"/>
        </w:rPr>
        <w:t>.</w:t>
      </w:r>
    </w:p>
    <w:p w14:paraId="66BDF013" w14:textId="6BA9E754" w:rsidR="000C640B" w:rsidRPr="00BD14DE" w:rsidRDefault="00523267" w:rsidP="000C640B">
      <w:pPr>
        <w:widowControl w:val="0"/>
        <w:numPr>
          <w:ilvl w:val="0"/>
          <w:numId w:val="2"/>
        </w:numPr>
        <w:suppressAutoHyphens/>
        <w:spacing w:after="120"/>
        <w:ind w:left="425" w:hanging="357"/>
        <w:jc w:val="both"/>
        <w:rPr>
          <w:rFonts w:asciiTheme="minorHAnsi" w:hAnsiTheme="minorHAnsi" w:cstheme="minorHAnsi"/>
          <w:b/>
          <w:color w:val="000000" w:themeColor="text1"/>
          <w:kern w:val="1"/>
          <w:sz w:val="22"/>
          <w:szCs w:val="22"/>
          <w:lang w:eastAsia="ar-SA"/>
        </w:rPr>
      </w:pPr>
      <w:r w:rsidRPr="00BD14DE">
        <w:rPr>
          <w:rFonts w:asciiTheme="minorHAnsi" w:hAnsiTheme="minorHAnsi" w:cstheme="minorHAnsi"/>
          <w:color w:val="000000" w:themeColor="text1"/>
          <w:kern w:val="1"/>
          <w:sz w:val="22"/>
          <w:szCs w:val="22"/>
          <w:lang w:eastAsia="ar-SA"/>
        </w:rPr>
        <w:t>Če se bo med trajanjem okvirnega sporazuma podaljšal rok veljavnosti okvirnega sporazuma ali povečala vrednost okvirnega sporazuma, bo praviloma moral izvajalec temu ustrezno prilagoditi tudi finančno zavarovanje</w:t>
      </w:r>
      <w:r w:rsidR="00621601">
        <w:rPr>
          <w:rFonts w:asciiTheme="minorHAnsi" w:hAnsiTheme="minorHAnsi" w:cstheme="minorHAnsi"/>
          <w:color w:val="000000" w:themeColor="text1"/>
          <w:kern w:val="1"/>
          <w:sz w:val="22"/>
          <w:szCs w:val="22"/>
          <w:lang w:eastAsia="ar-SA"/>
        </w:rPr>
        <w:t xml:space="preserve"> (izročiti novo ustrezno finančno zavarovanje)</w:t>
      </w:r>
      <w:r w:rsidRPr="00BD14DE">
        <w:rPr>
          <w:rFonts w:asciiTheme="minorHAnsi" w:hAnsiTheme="minorHAnsi" w:cstheme="minorHAnsi"/>
          <w:color w:val="000000" w:themeColor="text1"/>
          <w:kern w:val="1"/>
          <w:sz w:val="22"/>
          <w:szCs w:val="22"/>
          <w:lang w:eastAsia="ar-SA"/>
        </w:rPr>
        <w:t>. Navedeno stranki okvirnega sporazuma natančneje uredita z aneksom k okvirnemu sporazumu, s katerim se podaljša rok veljavnosti okvirnega sporazuma ali poveča vrednost okvirnega sporazuma.</w:t>
      </w:r>
    </w:p>
    <w:p w14:paraId="20AC851F" w14:textId="5D1FADBB" w:rsidR="002A4EBF" w:rsidRPr="009933F3" w:rsidRDefault="008D6D85" w:rsidP="004431C2">
      <w:pPr>
        <w:widowControl w:val="0"/>
        <w:numPr>
          <w:ilvl w:val="0"/>
          <w:numId w:val="2"/>
        </w:numPr>
        <w:suppressAutoHyphens/>
        <w:ind w:left="425" w:hanging="357"/>
        <w:jc w:val="both"/>
        <w:rPr>
          <w:rFonts w:asciiTheme="minorHAnsi" w:eastAsiaTheme="minorHAnsi" w:hAnsiTheme="minorHAnsi"/>
          <w:color w:val="000000" w:themeColor="text1"/>
          <w:sz w:val="22"/>
          <w:szCs w:val="22"/>
          <w:lang w:eastAsia="en-US"/>
        </w:rPr>
      </w:pPr>
      <w:r w:rsidRPr="009933F3">
        <w:rPr>
          <w:rFonts w:asciiTheme="minorHAnsi" w:hAnsiTheme="minorHAnsi" w:cstheme="minorHAnsi"/>
          <w:color w:val="000000" w:themeColor="text1"/>
          <w:kern w:val="1"/>
          <w:sz w:val="22"/>
          <w:szCs w:val="22"/>
          <w:lang w:eastAsia="ar-SA"/>
        </w:rPr>
        <w:t>Naročnik lahko</w:t>
      </w:r>
      <w:r w:rsidR="00C12962" w:rsidRPr="009933F3">
        <w:rPr>
          <w:rFonts w:asciiTheme="minorHAnsi" w:hAnsiTheme="minorHAnsi" w:cstheme="minorHAnsi"/>
          <w:color w:val="000000" w:themeColor="text1"/>
          <w:kern w:val="1"/>
          <w:sz w:val="22"/>
          <w:szCs w:val="22"/>
          <w:lang w:eastAsia="ar-SA"/>
        </w:rPr>
        <w:t xml:space="preserve"> </w:t>
      </w:r>
      <w:r w:rsidRPr="009933F3">
        <w:rPr>
          <w:rFonts w:asciiTheme="minorHAnsi" w:hAnsiTheme="minorHAnsi" w:cstheme="minorHAnsi"/>
          <w:color w:val="000000" w:themeColor="text1"/>
          <w:kern w:val="1"/>
          <w:sz w:val="22"/>
          <w:szCs w:val="22"/>
          <w:lang w:eastAsia="ar-SA"/>
        </w:rPr>
        <w:t>finančno zavarovanje</w:t>
      </w:r>
      <w:r w:rsidR="009933F3" w:rsidRPr="009933F3">
        <w:rPr>
          <w:rFonts w:asciiTheme="minorHAnsi" w:hAnsiTheme="minorHAnsi" w:cstheme="minorHAnsi"/>
          <w:color w:val="000000" w:themeColor="text1"/>
          <w:kern w:val="1"/>
          <w:sz w:val="22"/>
          <w:szCs w:val="22"/>
          <w:lang w:eastAsia="ar-SA"/>
        </w:rPr>
        <w:t xml:space="preserve"> v ustreznem znesku</w:t>
      </w:r>
      <w:r w:rsidR="00CF1E80">
        <w:rPr>
          <w:rFonts w:asciiTheme="minorHAnsi" w:hAnsiTheme="minorHAnsi" w:cstheme="minorHAnsi"/>
          <w:color w:val="000000" w:themeColor="text1"/>
          <w:kern w:val="1"/>
          <w:sz w:val="22"/>
          <w:szCs w:val="22"/>
          <w:lang w:eastAsia="ar-SA"/>
        </w:rPr>
        <w:t>/ih</w:t>
      </w:r>
      <w:r w:rsidRPr="009933F3">
        <w:rPr>
          <w:rFonts w:asciiTheme="minorHAnsi" w:hAnsiTheme="minorHAnsi" w:cstheme="minorHAnsi"/>
          <w:color w:val="000000" w:themeColor="text1"/>
          <w:kern w:val="1"/>
          <w:sz w:val="22"/>
          <w:szCs w:val="22"/>
          <w:lang w:eastAsia="ar-SA"/>
        </w:rPr>
        <w:t xml:space="preserve"> </w:t>
      </w:r>
      <w:r w:rsidRPr="009933F3">
        <w:rPr>
          <w:rFonts w:asciiTheme="minorHAnsi" w:hAnsiTheme="minorHAnsi" w:cstheme="minorHAnsi"/>
          <w:b/>
          <w:color w:val="000000" w:themeColor="text1"/>
          <w:kern w:val="1"/>
          <w:sz w:val="22"/>
          <w:szCs w:val="22"/>
          <w:lang w:eastAsia="ar-SA"/>
        </w:rPr>
        <w:t>unovči</w:t>
      </w:r>
      <w:r w:rsidR="004431C2" w:rsidRPr="009933F3">
        <w:rPr>
          <w:rFonts w:asciiTheme="minorHAnsi" w:hAnsiTheme="minorHAnsi" w:cstheme="minorHAnsi"/>
          <w:b/>
          <w:color w:val="000000" w:themeColor="text1"/>
          <w:kern w:val="1"/>
          <w:sz w:val="22"/>
          <w:szCs w:val="22"/>
          <w:lang w:eastAsia="ar-SA"/>
        </w:rPr>
        <w:t>, če</w:t>
      </w:r>
      <w:bookmarkStart w:id="2" w:name="_Hlk1332486"/>
      <w:r w:rsidR="00B1426F" w:rsidRPr="009933F3">
        <w:rPr>
          <w:rFonts w:asciiTheme="minorHAnsi" w:hAnsiTheme="minorHAnsi" w:cstheme="minorHAnsi"/>
          <w:b/>
          <w:color w:val="000000" w:themeColor="text1"/>
          <w:kern w:val="1"/>
          <w:sz w:val="22"/>
          <w:szCs w:val="22"/>
          <w:lang w:eastAsia="ar-SA"/>
        </w:rPr>
        <w:t xml:space="preserve"> izvajalec (ali njegov morebitni podizvajalec) ne izpolni svoje/ih obveznosti iz okvirnega sporazuma oziroma je/jih ne izpolni skladno z </w:t>
      </w:r>
      <w:r w:rsidR="009933F3" w:rsidRPr="009933F3">
        <w:rPr>
          <w:rFonts w:asciiTheme="minorHAnsi" w:hAnsiTheme="minorHAnsi" w:cstheme="minorHAnsi"/>
          <w:b/>
          <w:color w:val="000000" w:themeColor="text1"/>
          <w:kern w:val="1"/>
          <w:sz w:val="22"/>
          <w:szCs w:val="22"/>
          <w:lang w:eastAsia="ar-SA"/>
        </w:rPr>
        <w:t>njim</w:t>
      </w:r>
      <w:r w:rsidR="00B1426F" w:rsidRPr="009933F3">
        <w:rPr>
          <w:rFonts w:asciiTheme="minorHAnsi" w:hAnsiTheme="minorHAnsi" w:cstheme="minorHAnsi"/>
          <w:b/>
          <w:color w:val="000000" w:themeColor="text1"/>
          <w:kern w:val="1"/>
          <w:sz w:val="22"/>
          <w:szCs w:val="22"/>
          <w:lang w:eastAsia="ar-SA"/>
        </w:rPr>
        <w:t xml:space="preserve">. </w:t>
      </w:r>
    </w:p>
    <w:bookmarkEnd w:id="2"/>
    <w:p w14:paraId="048D6A96" w14:textId="48F99A61" w:rsidR="00F1247D" w:rsidRPr="00C20945" w:rsidRDefault="006C04D0" w:rsidP="009364F3">
      <w:pPr>
        <w:widowControl w:val="0"/>
        <w:numPr>
          <w:ilvl w:val="0"/>
          <w:numId w:val="2"/>
        </w:numPr>
        <w:suppressAutoHyphens/>
        <w:spacing w:before="120" w:after="120"/>
        <w:ind w:left="425" w:hanging="357"/>
        <w:jc w:val="both"/>
        <w:rPr>
          <w:rFonts w:asciiTheme="minorHAnsi" w:hAnsiTheme="minorHAnsi" w:cstheme="minorHAnsi"/>
          <w:color w:val="000000" w:themeColor="text1"/>
          <w:kern w:val="1"/>
          <w:sz w:val="22"/>
          <w:szCs w:val="22"/>
          <w:lang w:eastAsia="ar-SA"/>
        </w:rPr>
      </w:pPr>
      <w:r w:rsidRPr="00C20945">
        <w:rPr>
          <w:rFonts w:asciiTheme="minorHAnsi" w:hAnsiTheme="minorHAnsi" w:cstheme="minorHAnsi"/>
          <w:color w:val="000000" w:themeColor="text1"/>
          <w:kern w:val="1"/>
          <w:sz w:val="22"/>
          <w:szCs w:val="22"/>
          <w:lang w:eastAsia="ar-SA"/>
        </w:rPr>
        <w:t>Naročnik lahko finančno zavarovanje unovči brez predhodnega opomina, izvajalca pa mora o tem, da ga je unovčil, obvestiti najkasneje v treh (3) dneh od dneva, ko ga je predložil v izplačilo, in sicer pisno, po telefaksu ali elektronski pošti.</w:t>
      </w:r>
    </w:p>
    <w:p w14:paraId="0AAB628F" w14:textId="77777777" w:rsidR="00A42B23" w:rsidRPr="00B65668" w:rsidRDefault="00A42B23" w:rsidP="00A42B23">
      <w:pPr>
        <w:widowControl w:val="0"/>
        <w:suppressAutoHyphens/>
        <w:spacing w:before="120" w:after="120"/>
        <w:ind w:left="425"/>
        <w:jc w:val="both"/>
        <w:rPr>
          <w:rFonts w:asciiTheme="minorHAnsi" w:hAnsiTheme="minorHAnsi" w:cstheme="minorHAnsi"/>
          <w:color w:val="FF0000"/>
          <w:kern w:val="1"/>
          <w:sz w:val="22"/>
          <w:szCs w:val="22"/>
          <w:lang w:eastAsia="ar-SA"/>
        </w:rPr>
      </w:pPr>
    </w:p>
    <w:p w14:paraId="764C81AD" w14:textId="77777777" w:rsidR="002013CC" w:rsidRPr="00A42B23" w:rsidRDefault="002013CC" w:rsidP="00A82CB8">
      <w:pPr>
        <w:numPr>
          <w:ilvl w:val="0"/>
          <w:numId w:val="8"/>
        </w:numPr>
        <w:jc w:val="both"/>
        <w:rPr>
          <w:rFonts w:asciiTheme="minorHAnsi" w:hAnsiTheme="minorHAnsi" w:cstheme="minorHAnsi"/>
          <w:sz w:val="22"/>
          <w:szCs w:val="20"/>
        </w:rPr>
      </w:pPr>
      <w:r w:rsidRPr="00A42B23">
        <w:rPr>
          <w:rFonts w:asciiTheme="minorHAnsi" w:hAnsiTheme="minorHAnsi" w:cstheme="minorHAnsi"/>
          <w:sz w:val="22"/>
          <w:szCs w:val="20"/>
        </w:rPr>
        <w:t>člen</w:t>
      </w:r>
    </w:p>
    <w:p w14:paraId="2F9F624D" w14:textId="77777777" w:rsidR="001F5015" w:rsidRPr="00A42B23" w:rsidRDefault="001F5015" w:rsidP="001F5015">
      <w:pPr>
        <w:widowControl w:val="0"/>
        <w:suppressAutoHyphens/>
        <w:jc w:val="center"/>
        <w:rPr>
          <w:rFonts w:asciiTheme="minorHAnsi" w:eastAsia="Arial Unicode MS" w:hAnsiTheme="minorHAnsi" w:cstheme="minorHAnsi"/>
          <w:kern w:val="1"/>
          <w:sz w:val="22"/>
          <w:szCs w:val="22"/>
        </w:rPr>
      </w:pPr>
      <w:r w:rsidRPr="00A42B23">
        <w:rPr>
          <w:rFonts w:asciiTheme="minorHAnsi" w:eastAsia="Arial Unicode MS" w:hAnsiTheme="minorHAnsi" w:cstheme="minorHAnsi"/>
          <w:kern w:val="1"/>
          <w:sz w:val="22"/>
          <w:szCs w:val="22"/>
        </w:rPr>
        <w:t>VIŠJA SILA</w:t>
      </w:r>
    </w:p>
    <w:p w14:paraId="108AEB62" w14:textId="77777777" w:rsidR="001F5015" w:rsidRPr="00B65668" w:rsidRDefault="001F5015" w:rsidP="001F5015">
      <w:pPr>
        <w:widowControl w:val="0"/>
        <w:suppressAutoHyphens/>
        <w:rPr>
          <w:rFonts w:asciiTheme="minorHAnsi" w:eastAsia="Arial Unicode MS" w:hAnsiTheme="minorHAnsi" w:cstheme="minorHAnsi"/>
          <w:color w:val="FF0000"/>
          <w:kern w:val="1"/>
          <w:sz w:val="20"/>
        </w:rPr>
      </w:pPr>
    </w:p>
    <w:p w14:paraId="3C74C60D" w14:textId="4DB894A6" w:rsidR="001F5015" w:rsidRPr="00AD5261" w:rsidRDefault="001F5015" w:rsidP="00690150">
      <w:pPr>
        <w:widowControl w:val="0"/>
        <w:numPr>
          <w:ilvl w:val="0"/>
          <w:numId w:val="7"/>
        </w:numPr>
        <w:tabs>
          <w:tab w:val="clear" w:pos="720"/>
        </w:tabs>
        <w:suppressAutoHyphens/>
        <w:spacing w:after="120"/>
        <w:ind w:left="426"/>
        <w:jc w:val="both"/>
        <w:rPr>
          <w:rFonts w:asciiTheme="minorHAnsi" w:eastAsia="Arial Unicode MS" w:hAnsiTheme="minorHAnsi" w:cstheme="minorHAnsi"/>
          <w:kern w:val="1"/>
          <w:sz w:val="22"/>
          <w:szCs w:val="22"/>
        </w:rPr>
      </w:pPr>
      <w:r w:rsidRPr="00AD5261">
        <w:rPr>
          <w:rFonts w:asciiTheme="minorHAnsi" w:eastAsia="Arial Unicode MS" w:hAnsiTheme="minorHAnsi" w:cstheme="minorHAnsi"/>
          <w:kern w:val="1"/>
          <w:sz w:val="22"/>
          <w:szCs w:val="22"/>
        </w:rPr>
        <w:t>Pod višjo silo se razumejo vsi nepredvideni in nepričakovani dogodki, ki nastopijo neodvisno o</w:t>
      </w:r>
      <w:r w:rsidR="000349F2" w:rsidRPr="00AD5261">
        <w:rPr>
          <w:rFonts w:asciiTheme="minorHAnsi" w:eastAsia="Arial Unicode MS" w:hAnsiTheme="minorHAnsi" w:cstheme="minorHAnsi"/>
          <w:kern w:val="1"/>
          <w:sz w:val="22"/>
          <w:szCs w:val="22"/>
        </w:rPr>
        <w:t>d volje strank in ki jih strank</w:t>
      </w:r>
      <w:r w:rsidR="00416E98">
        <w:rPr>
          <w:rFonts w:asciiTheme="minorHAnsi" w:eastAsia="Arial Unicode MS" w:hAnsiTheme="minorHAnsi" w:cstheme="minorHAnsi"/>
          <w:kern w:val="1"/>
          <w:sz w:val="22"/>
          <w:szCs w:val="22"/>
        </w:rPr>
        <w:t>i</w:t>
      </w:r>
      <w:r w:rsidR="000349F2" w:rsidRPr="00AD5261">
        <w:rPr>
          <w:rFonts w:asciiTheme="minorHAnsi" w:eastAsia="Arial Unicode MS" w:hAnsiTheme="minorHAnsi" w:cstheme="minorHAnsi"/>
          <w:kern w:val="1"/>
          <w:sz w:val="22"/>
          <w:szCs w:val="22"/>
        </w:rPr>
        <w:t xml:space="preserve"> nis</w:t>
      </w:r>
      <w:r w:rsidR="00416E98">
        <w:rPr>
          <w:rFonts w:asciiTheme="minorHAnsi" w:eastAsia="Arial Unicode MS" w:hAnsiTheme="minorHAnsi" w:cstheme="minorHAnsi"/>
          <w:kern w:val="1"/>
          <w:sz w:val="22"/>
          <w:szCs w:val="22"/>
        </w:rPr>
        <w:t>ta</w:t>
      </w:r>
      <w:r w:rsidR="000349F2" w:rsidRPr="00AD5261">
        <w:rPr>
          <w:rFonts w:asciiTheme="minorHAnsi" w:eastAsia="Arial Unicode MS" w:hAnsiTheme="minorHAnsi" w:cstheme="minorHAnsi"/>
          <w:kern w:val="1"/>
          <w:sz w:val="22"/>
          <w:szCs w:val="22"/>
        </w:rPr>
        <w:t xml:space="preserve"> mogl</w:t>
      </w:r>
      <w:r w:rsidR="00416E98">
        <w:rPr>
          <w:rFonts w:asciiTheme="minorHAnsi" w:eastAsia="Arial Unicode MS" w:hAnsiTheme="minorHAnsi" w:cstheme="minorHAnsi"/>
          <w:kern w:val="1"/>
          <w:sz w:val="22"/>
          <w:szCs w:val="22"/>
        </w:rPr>
        <w:t>i</w:t>
      </w:r>
      <w:r w:rsidR="00FB12B4" w:rsidRPr="00AD5261">
        <w:rPr>
          <w:rFonts w:asciiTheme="minorHAnsi" w:eastAsia="Arial Unicode MS" w:hAnsiTheme="minorHAnsi" w:cstheme="minorHAnsi"/>
          <w:kern w:val="1"/>
          <w:sz w:val="22"/>
          <w:szCs w:val="22"/>
        </w:rPr>
        <w:t xml:space="preserve"> predvideti ob sklepanju </w:t>
      </w:r>
      <w:r w:rsidR="00A42B23" w:rsidRPr="00AD5261">
        <w:rPr>
          <w:rFonts w:asciiTheme="minorHAnsi" w:eastAsia="Arial Unicode MS" w:hAnsiTheme="minorHAnsi" w:cstheme="minorHAnsi"/>
          <w:kern w:val="1"/>
          <w:sz w:val="22"/>
          <w:szCs w:val="22"/>
        </w:rPr>
        <w:t>tega</w:t>
      </w:r>
      <w:r w:rsidR="00FB12B4" w:rsidRPr="00AD5261">
        <w:rPr>
          <w:rFonts w:asciiTheme="minorHAnsi" w:eastAsia="Arial Unicode MS" w:hAnsiTheme="minorHAnsi" w:cstheme="minorHAnsi"/>
          <w:kern w:val="1"/>
          <w:sz w:val="22"/>
          <w:szCs w:val="22"/>
        </w:rPr>
        <w:t xml:space="preserve"> sporazuma</w:t>
      </w:r>
      <w:r w:rsidR="00416E98">
        <w:rPr>
          <w:rFonts w:asciiTheme="minorHAnsi" w:eastAsia="Arial Unicode MS" w:hAnsiTheme="minorHAnsi" w:cstheme="minorHAnsi"/>
          <w:kern w:val="1"/>
          <w:sz w:val="22"/>
          <w:szCs w:val="22"/>
        </w:rPr>
        <w:t>, se jim izogniti in odvrniti njihovih posledic,</w:t>
      </w:r>
      <w:r w:rsidRPr="00AD5261">
        <w:rPr>
          <w:rFonts w:asciiTheme="minorHAnsi" w:eastAsia="Arial Unicode MS" w:hAnsiTheme="minorHAnsi" w:cstheme="minorHAnsi"/>
          <w:kern w:val="1"/>
          <w:sz w:val="22"/>
          <w:szCs w:val="22"/>
        </w:rPr>
        <w:t xml:space="preserve"> ter kakorkoli vplivajo</w:t>
      </w:r>
      <w:r w:rsidR="00FB12B4" w:rsidRPr="00AD5261">
        <w:rPr>
          <w:rFonts w:asciiTheme="minorHAnsi" w:eastAsia="Arial Unicode MS" w:hAnsiTheme="minorHAnsi" w:cstheme="minorHAnsi"/>
          <w:kern w:val="1"/>
          <w:sz w:val="22"/>
          <w:szCs w:val="22"/>
        </w:rPr>
        <w:t xml:space="preserve"> na izvedbo</w:t>
      </w:r>
      <w:r w:rsidRPr="00AD5261">
        <w:rPr>
          <w:rFonts w:asciiTheme="minorHAnsi" w:eastAsia="Arial Unicode MS" w:hAnsiTheme="minorHAnsi" w:cstheme="minorHAnsi"/>
          <w:kern w:val="1"/>
          <w:sz w:val="22"/>
          <w:szCs w:val="22"/>
        </w:rPr>
        <w:t xml:space="preserve"> obveznosti</w:t>
      </w:r>
      <w:r w:rsidR="00FB12B4" w:rsidRPr="00AD5261">
        <w:rPr>
          <w:rFonts w:asciiTheme="minorHAnsi" w:eastAsia="Arial Unicode MS" w:hAnsiTheme="minorHAnsi" w:cstheme="minorHAnsi"/>
          <w:kern w:val="1"/>
          <w:sz w:val="22"/>
          <w:szCs w:val="22"/>
        </w:rPr>
        <w:t xml:space="preserve"> okvirnega sporazuma</w:t>
      </w:r>
      <w:r w:rsidRPr="00AD5261">
        <w:rPr>
          <w:rFonts w:asciiTheme="minorHAnsi" w:eastAsia="Arial Unicode MS" w:hAnsiTheme="minorHAnsi" w:cstheme="minorHAnsi"/>
          <w:kern w:val="1"/>
          <w:sz w:val="22"/>
          <w:szCs w:val="22"/>
        </w:rPr>
        <w:t>.</w:t>
      </w:r>
    </w:p>
    <w:p w14:paraId="66DEA415" w14:textId="3D2B7095" w:rsidR="001F5015" w:rsidRPr="00A42B23" w:rsidRDefault="00A42B23" w:rsidP="00690150">
      <w:pPr>
        <w:widowControl w:val="0"/>
        <w:numPr>
          <w:ilvl w:val="0"/>
          <w:numId w:val="7"/>
        </w:numPr>
        <w:suppressAutoHyphens/>
        <w:spacing w:after="120"/>
        <w:ind w:left="426" w:hanging="357"/>
        <w:jc w:val="both"/>
        <w:rPr>
          <w:rFonts w:asciiTheme="minorHAnsi" w:eastAsia="Arial Unicode MS" w:hAnsiTheme="minorHAnsi" w:cstheme="minorHAnsi"/>
          <w:color w:val="000000" w:themeColor="text1"/>
          <w:kern w:val="1"/>
          <w:sz w:val="22"/>
          <w:szCs w:val="22"/>
        </w:rPr>
      </w:pPr>
      <w:r w:rsidRPr="00A42B23">
        <w:rPr>
          <w:rFonts w:asciiTheme="minorHAnsi" w:eastAsia="Arial Unicode MS" w:hAnsiTheme="minorHAnsi" w:cstheme="minorHAnsi"/>
          <w:color w:val="000000" w:themeColor="text1"/>
          <w:kern w:val="1"/>
          <w:sz w:val="22"/>
          <w:szCs w:val="22"/>
        </w:rPr>
        <w:t>S</w:t>
      </w:r>
      <w:r w:rsidR="001F5015" w:rsidRPr="00A42B23">
        <w:rPr>
          <w:rFonts w:asciiTheme="minorHAnsi" w:eastAsia="Arial Unicode MS" w:hAnsiTheme="minorHAnsi" w:cstheme="minorHAnsi"/>
          <w:color w:val="000000" w:themeColor="text1"/>
          <w:kern w:val="1"/>
          <w:sz w:val="22"/>
          <w:szCs w:val="22"/>
        </w:rPr>
        <w:t>tranka</w:t>
      </w:r>
      <w:r w:rsidRPr="00A42B23">
        <w:rPr>
          <w:rFonts w:asciiTheme="minorHAnsi" w:eastAsia="Arial Unicode MS" w:hAnsiTheme="minorHAnsi" w:cstheme="minorHAnsi"/>
          <w:color w:val="000000" w:themeColor="text1"/>
          <w:kern w:val="1"/>
          <w:sz w:val="22"/>
          <w:szCs w:val="22"/>
        </w:rPr>
        <w:t xml:space="preserve">, na katere obveznost vpliva višja sila, </w:t>
      </w:r>
      <w:r w:rsidR="001F5015" w:rsidRPr="00A42B23">
        <w:rPr>
          <w:rFonts w:asciiTheme="minorHAnsi" w:eastAsia="Arial Unicode MS" w:hAnsiTheme="minorHAnsi" w:cstheme="minorHAnsi"/>
          <w:color w:val="000000" w:themeColor="text1"/>
          <w:kern w:val="1"/>
          <w:sz w:val="22"/>
          <w:szCs w:val="22"/>
        </w:rPr>
        <w:t xml:space="preserve"> je drug</w:t>
      </w:r>
      <w:r w:rsidRPr="00A42B23">
        <w:rPr>
          <w:rFonts w:asciiTheme="minorHAnsi" w:eastAsia="Arial Unicode MS" w:hAnsiTheme="minorHAnsi" w:cstheme="minorHAnsi"/>
          <w:color w:val="000000" w:themeColor="text1"/>
          <w:kern w:val="1"/>
          <w:sz w:val="22"/>
          <w:szCs w:val="22"/>
        </w:rPr>
        <w:t>o</w:t>
      </w:r>
      <w:r w:rsidR="003B4F39" w:rsidRPr="00A42B23">
        <w:rPr>
          <w:rFonts w:asciiTheme="minorHAnsi" w:eastAsia="Arial Unicode MS" w:hAnsiTheme="minorHAnsi" w:cstheme="minorHAnsi"/>
          <w:color w:val="000000" w:themeColor="text1"/>
          <w:kern w:val="1"/>
          <w:sz w:val="22"/>
          <w:szCs w:val="22"/>
        </w:rPr>
        <w:t xml:space="preserve"> </w:t>
      </w:r>
      <w:r w:rsidR="000349F2" w:rsidRPr="00A42B23">
        <w:rPr>
          <w:rFonts w:asciiTheme="minorHAnsi" w:eastAsia="Arial Unicode MS" w:hAnsiTheme="minorHAnsi" w:cstheme="minorHAnsi"/>
          <w:color w:val="000000" w:themeColor="text1"/>
          <w:kern w:val="1"/>
          <w:sz w:val="22"/>
          <w:szCs w:val="22"/>
        </w:rPr>
        <w:t>stran</w:t>
      </w:r>
      <w:r w:rsidRPr="00A42B23">
        <w:rPr>
          <w:rFonts w:asciiTheme="minorHAnsi" w:eastAsia="Arial Unicode MS" w:hAnsiTheme="minorHAnsi" w:cstheme="minorHAnsi"/>
          <w:color w:val="000000" w:themeColor="text1"/>
          <w:kern w:val="1"/>
          <w:sz w:val="22"/>
          <w:szCs w:val="22"/>
        </w:rPr>
        <w:t>ko</w:t>
      </w:r>
      <w:r w:rsidR="003B4F39" w:rsidRPr="00A42B23">
        <w:rPr>
          <w:rFonts w:asciiTheme="minorHAnsi" w:eastAsia="Arial Unicode MS" w:hAnsiTheme="minorHAnsi" w:cstheme="minorHAnsi"/>
          <w:color w:val="000000" w:themeColor="text1"/>
          <w:kern w:val="1"/>
          <w:sz w:val="22"/>
          <w:szCs w:val="22"/>
        </w:rPr>
        <w:t xml:space="preserve"> </w:t>
      </w:r>
      <w:r w:rsidR="001F5015" w:rsidRPr="00A42B23">
        <w:rPr>
          <w:rFonts w:asciiTheme="minorHAnsi" w:eastAsia="Arial Unicode MS" w:hAnsiTheme="minorHAnsi" w:cstheme="minorHAnsi"/>
          <w:color w:val="000000" w:themeColor="text1"/>
          <w:kern w:val="1"/>
          <w:sz w:val="22"/>
          <w:szCs w:val="22"/>
        </w:rPr>
        <w:t xml:space="preserve">dolžna pisno obvestiti o nastanku višje sile v </w:t>
      </w:r>
      <w:r w:rsidR="00791445" w:rsidRPr="00A42B23">
        <w:rPr>
          <w:rFonts w:asciiTheme="minorHAnsi" w:eastAsia="Arial Unicode MS" w:hAnsiTheme="minorHAnsi" w:cstheme="minorHAnsi"/>
          <w:color w:val="000000" w:themeColor="text1"/>
          <w:kern w:val="1"/>
          <w:sz w:val="22"/>
          <w:szCs w:val="22"/>
        </w:rPr>
        <w:t xml:space="preserve">2 </w:t>
      </w:r>
      <w:r w:rsidR="001F5015" w:rsidRPr="00A42B23">
        <w:rPr>
          <w:rFonts w:asciiTheme="minorHAnsi" w:eastAsia="Arial Unicode MS" w:hAnsiTheme="minorHAnsi" w:cstheme="minorHAnsi"/>
          <w:color w:val="000000" w:themeColor="text1"/>
          <w:kern w:val="1"/>
          <w:sz w:val="22"/>
          <w:szCs w:val="22"/>
        </w:rPr>
        <w:t xml:space="preserve">delovnih dneh po nastanku le-te. </w:t>
      </w:r>
    </w:p>
    <w:p w14:paraId="142BE891" w14:textId="712C5462" w:rsidR="00BC69DF" w:rsidRPr="00A42B23" w:rsidRDefault="001F5015" w:rsidP="00690150">
      <w:pPr>
        <w:widowControl w:val="0"/>
        <w:numPr>
          <w:ilvl w:val="0"/>
          <w:numId w:val="7"/>
        </w:numPr>
        <w:suppressAutoHyphens/>
        <w:ind w:left="426"/>
        <w:jc w:val="both"/>
        <w:rPr>
          <w:rFonts w:asciiTheme="minorHAnsi" w:eastAsia="Arial Unicode MS" w:hAnsiTheme="minorHAnsi" w:cstheme="minorHAnsi"/>
          <w:color w:val="000000" w:themeColor="text1"/>
          <w:kern w:val="1"/>
          <w:sz w:val="22"/>
          <w:szCs w:val="22"/>
        </w:rPr>
      </w:pPr>
      <w:r w:rsidRPr="00A42B23">
        <w:rPr>
          <w:rFonts w:asciiTheme="minorHAnsi" w:eastAsia="Arial Unicode MS" w:hAnsiTheme="minorHAnsi" w:cstheme="minorHAnsi"/>
          <w:color w:val="000000" w:themeColor="text1"/>
          <w:kern w:val="1"/>
          <w:sz w:val="22"/>
          <w:szCs w:val="22"/>
        </w:rPr>
        <w:t>Nobena od strank</w:t>
      </w:r>
      <w:r w:rsidR="00A42B23" w:rsidRPr="00A42B23">
        <w:rPr>
          <w:rFonts w:asciiTheme="minorHAnsi" w:eastAsia="Arial Unicode MS" w:hAnsiTheme="minorHAnsi" w:cstheme="minorHAnsi"/>
          <w:color w:val="000000" w:themeColor="text1"/>
          <w:kern w:val="1"/>
          <w:sz w:val="22"/>
          <w:szCs w:val="22"/>
        </w:rPr>
        <w:t xml:space="preserve"> sporazuma</w:t>
      </w:r>
      <w:r w:rsidRPr="00A42B23">
        <w:rPr>
          <w:rFonts w:asciiTheme="minorHAnsi" w:eastAsia="Arial Unicode MS" w:hAnsiTheme="minorHAnsi" w:cstheme="minorHAnsi"/>
          <w:color w:val="000000" w:themeColor="text1"/>
          <w:kern w:val="1"/>
          <w:sz w:val="22"/>
          <w:szCs w:val="22"/>
        </w:rPr>
        <w:t xml:space="preserve"> ni odgovorna za neizpolnitev katerekoli izmed svojih obveznosti iz razlogov, ki so izven njenega nadzora.</w:t>
      </w:r>
    </w:p>
    <w:p w14:paraId="40EFDC22" w14:textId="66907C89" w:rsidR="0098369C" w:rsidRPr="00B65668" w:rsidRDefault="0098369C" w:rsidP="00F06376">
      <w:pPr>
        <w:widowControl w:val="0"/>
        <w:suppressAutoHyphens/>
        <w:spacing w:before="120"/>
        <w:jc w:val="center"/>
        <w:rPr>
          <w:rFonts w:asciiTheme="minorHAnsi" w:eastAsia="Arial Unicode MS" w:hAnsiTheme="minorHAnsi" w:cstheme="minorHAnsi"/>
          <w:color w:val="FF0000"/>
          <w:kern w:val="1"/>
          <w:sz w:val="22"/>
          <w:szCs w:val="22"/>
        </w:rPr>
      </w:pPr>
    </w:p>
    <w:p w14:paraId="67720AD7" w14:textId="77777777" w:rsidR="002013CC" w:rsidRPr="001D2FFE" w:rsidRDefault="002013CC" w:rsidP="00A82CB8">
      <w:pPr>
        <w:numPr>
          <w:ilvl w:val="0"/>
          <w:numId w:val="8"/>
        </w:numPr>
        <w:jc w:val="both"/>
        <w:rPr>
          <w:rFonts w:asciiTheme="minorHAnsi" w:hAnsiTheme="minorHAnsi" w:cstheme="minorHAnsi"/>
          <w:sz w:val="22"/>
          <w:szCs w:val="20"/>
        </w:rPr>
      </w:pPr>
      <w:r w:rsidRPr="001D2FFE">
        <w:rPr>
          <w:rFonts w:asciiTheme="minorHAnsi" w:hAnsiTheme="minorHAnsi" w:cstheme="minorHAnsi"/>
          <w:sz w:val="22"/>
          <w:szCs w:val="20"/>
        </w:rPr>
        <w:t>člen</w:t>
      </w:r>
    </w:p>
    <w:p w14:paraId="70286387" w14:textId="76FD87C6" w:rsidR="00F06A4A" w:rsidRPr="001D2FFE" w:rsidRDefault="00EE5994" w:rsidP="00F06A4A">
      <w:pPr>
        <w:widowControl w:val="0"/>
        <w:suppressAutoHyphens/>
        <w:jc w:val="center"/>
        <w:rPr>
          <w:rFonts w:asciiTheme="minorHAnsi" w:eastAsia="Arial Unicode MS" w:hAnsiTheme="minorHAnsi" w:cstheme="minorHAnsi"/>
          <w:kern w:val="1"/>
          <w:sz w:val="22"/>
          <w:szCs w:val="22"/>
        </w:rPr>
      </w:pPr>
      <w:r w:rsidRPr="001D2FFE">
        <w:rPr>
          <w:rFonts w:asciiTheme="minorHAnsi" w:eastAsia="Arial Unicode MS" w:hAnsiTheme="minorHAnsi" w:cstheme="minorHAnsi"/>
          <w:kern w:val="1"/>
          <w:sz w:val="22"/>
          <w:szCs w:val="22"/>
        </w:rPr>
        <w:t xml:space="preserve">VAROVANJE </w:t>
      </w:r>
      <w:r w:rsidR="00C02ED1" w:rsidRPr="001D2FFE">
        <w:rPr>
          <w:rFonts w:asciiTheme="minorHAnsi" w:eastAsia="Arial Unicode MS" w:hAnsiTheme="minorHAnsi" w:cstheme="minorHAnsi"/>
          <w:kern w:val="1"/>
          <w:sz w:val="22"/>
          <w:szCs w:val="22"/>
        </w:rPr>
        <w:t xml:space="preserve">PODATKOV </w:t>
      </w:r>
    </w:p>
    <w:p w14:paraId="6C5F907C" w14:textId="77777777" w:rsidR="00F06A4A" w:rsidRPr="001D2FFE" w:rsidRDefault="00F06A4A" w:rsidP="001F5015">
      <w:pPr>
        <w:widowControl w:val="0"/>
        <w:suppressAutoHyphens/>
        <w:jc w:val="center"/>
        <w:rPr>
          <w:rFonts w:asciiTheme="minorHAnsi" w:eastAsia="Arial Unicode MS" w:hAnsiTheme="minorHAnsi" w:cstheme="minorHAnsi"/>
          <w:kern w:val="1"/>
          <w:sz w:val="22"/>
          <w:szCs w:val="22"/>
        </w:rPr>
      </w:pPr>
    </w:p>
    <w:p w14:paraId="3803DBA5" w14:textId="71B4B260" w:rsidR="002E3103" w:rsidRDefault="003B4F39" w:rsidP="007513DF">
      <w:pPr>
        <w:pStyle w:val="Odstavekseznama"/>
        <w:numPr>
          <w:ilvl w:val="0"/>
          <w:numId w:val="9"/>
        </w:numPr>
        <w:tabs>
          <w:tab w:val="clear" w:pos="720"/>
        </w:tabs>
        <w:spacing w:after="120"/>
        <w:ind w:left="425"/>
        <w:contextualSpacing w:val="0"/>
        <w:jc w:val="both"/>
        <w:rPr>
          <w:rFonts w:asciiTheme="minorHAnsi" w:eastAsia="Arial Unicode MS" w:hAnsiTheme="minorHAnsi"/>
          <w:kern w:val="1"/>
          <w:sz w:val="22"/>
          <w:szCs w:val="22"/>
          <w:lang w:eastAsia="ar-SA"/>
        </w:rPr>
      </w:pPr>
      <w:r w:rsidRPr="001D2FFE">
        <w:rPr>
          <w:rFonts w:asciiTheme="minorHAnsi" w:eastAsia="Arial Unicode MS" w:hAnsiTheme="minorHAnsi"/>
          <w:kern w:val="1"/>
          <w:sz w:val="22"/>
          <w:szCs w:val="22"/>
          <w:lang w:eastAsia="ar-SA"/>
        </w:rPr>
        <w:t>S</w:t>
      </w:r>
      <w:r w:rsidR="002E3103" w:rsidRPr="001D2FFE">
        <w:rPr>
          <w:rFonts w:asciiTheme="minorHAnsi" w:eastAsia="Arial Unicode MS" w:hAnsiTheme="minorHAnsi"/>
          <w:kern w:val="1"/>
          <w:sz w:val="22"/>
          <w:szCs w:val="22"/>
          <w:lang w:eastAsia="ar-SA"/>
        </w:rPr>
        <w:t>tranki</w:t>
      </w:r>
      <w:r w:rsidRPr="001D2FFE">
        <w:rPr>
          <w:rFonts w:asciiTheme="minorHAnsi" w:eastAsia="Arial Unicode MS" w:hAnsiTheme="minorHAnsi"/>
          <w:kern w:val="1"/>
          <w:sz w:val="22"/>
          <w:szCs w:val="22"/>
          <w:lang w:eastAsia="ar-SA"/>
        </w:rPr>
        <w:t xml:space="preserve"> okvirnega sporazuma</w:t>
      </w:r>
      <w:r w:rsidR="002E3103" w:rsidRPr="001D2FFE">
        <w:rPr>
          <w:rFonts w:asciiTheme="minorHAnsi" w:eastAsia="Arial Unicode MS" w:hAnsiTheme="minorHAnsi"/>
          <w:kern w:val="1"/>
          <w:sz w:val="22"/>
          <w:szCs w:val="22"/>
          <w:lang w:eastAsia="ar-SA"/>
        </w:rPr>
        <w:t xml:space="preserve"> se zavezujeta, da bosta osebne in druge varovane podatke, kot so npr. poslovne skrivnosti in tajni podatki, za katere izvesta oziroma s katerimi se seznanita pri izvajanju </w:t>
      </w:r>
      <w:r w:rsidR="00FB12B4" w:rsidRPr="001D2FFE">
        <w:rPr>
          <w:rFonts w:asciiTheme="minorHAnsi" w:eastAsia="Arial Unicode MS" w:hAnsiTheme="minorHAnsi"/>
          <w:kern w:val="1"/>
          <w:sz w:val="22"/>
          <w:szCs w:val="22"/>
          <w:lang w:eastAsia="ar-SA"/>
        </w:rPr>
        <w:t>okvirnega sporazuma</w:t>
      </w:r>
      <w:r w:rsidR="002E3103" w:rsidRPr="001D2FFE">
        <w:rPr>
          <w:rFonts w:asciiTheme="minorHAnsi" w:eastAsia="Arial Unicode MS" w:hAnsiTheme="minorHAnsi"/>
          <w:kern w:val="1"/>
          <w:sz w:val="22"/>
          <w:szCs w:val="22"/>
          <w:lang w:eastAsia="ar-SA"/>
        </w:rPr>
        <w:t>, varoval</w:t>
      </w:r>
      <w:r w:rsidR="00FB12B4" w:rsidRPr="001D2FFE">
        <w:rPr>
          <w:rFonts w:asciiTheme="minorHAnsi" w:eastAsia="Arial Unicode MS" w:hAnsiTheme="minorHAnsi"/>
          <w:kern w:val="1"/>
          <w:sz w:val="22"/>
          <w:szCs w:val="22"/>
          <w:lang w:eastAsia="ar-SA"/>
        </w:rPr>
        <w:t>i v skladu z določili tega okvirnega sporazuma</w:t>
      </w:r>
      <w:r w:rsidR="002E3103" w:rsidRPr="001D2FFE">
        <w:rPr>
          <w:rFonts w:asciiTheme="minorHAnsi" w:eastAsia="Arial Unicode MS" w:hAnsiTheme="minorHAnsi"/>
          <w:kern w:val="1"/>
          <w:sz w:val="22"/>
          <w:szCs w:val="22"/>
          <w:lang w:eastAsia="ar-SA"/>
        </w:rPr>
        <w:t xml:space="preserve"> in veljavnih predpisov, vključno s predpisi EU.</w:t>
      </w:r>
    </w:p>
    <w:p w14:paraId="2991C332" w14:textId="1763AF64" w:rsidR="00533755" w:rsidRPr="00533755" w:rsidRDefault="00533755" w:rsidP="00533755">
      <w:pPr>
        <w:pStyle w:val="Odstavekseznama"/>
        <w:numPr>
          <w:ilvl w:val="0"/>
          <w:numId w:val="9"/>
        </w:numPr>
        <w:tabs>
          <w:tab w:val="clear" w:pos="720"/>
        </w:tabs>
        <w:spacing w:after="120"/>
        <w:ind w:left="426"/>
        <w:contextualSpacing w:val="0"/>
        <w:jc w:val="both"/>
        <w:rPr>
          <w:rFonts w:asciiTheme="minorHAnsi" w:eastAsia="Arial Unicode MS" w:hAnsiTheme="minorHAnsi"/>
          <w:kern w:val="1"/>
          <w:sz w:val="22"/>
          <w:szCs w:val="22"/>
          <w:lang w:eastAsia="ar-SA"/>
        </w:rPr>
      </w:pPr>
      <w:r w:rsidRPr="00533755">
        <w:rPr>
          <w:rFonts w:asciiTheme="minorHAnsi" w:eastAsia="Arial Unicode MS" w:hAnsiTheme="minorHAnsi"/>
          <w:kern w:val="1"/>
          <w:sz w:val="22"/>
          <w:szCs w:val="22"/>
          <w:lang w:eastAsia="ar-SA"/>
        </w:rPr>
        <w:lastRenderedPageBreak/>
        <w:t>Izv</w:t>
      </w:r>
      <w:r>
        <w:rPr>
          <w:rFonts w:asciiTheme="minorHAnsi" w:eastAsia="Arial Unicode MS" w:hAnsiTheme="minorHAnsi"/>
          <w:kern w:val="1"/>
          <w:sz w:val="22"/>
          <w:szCs w:val="22"/>
          <w:lang w:eastAsia="ar-SA"/>
        </w:rPr>
        <w:t xml:space="preserve">ajalec </w:t>
      </w:r>
      <w:r w:rsidRPr="00533755">
        <w:rPr>
          <w:rFonts w:asciiTheme="minorHAnsi" w:eastAsia="Arial Unicode MS" w:hAnsiTheme="minorHAnsi"/>
          <w:kern w:val="1"/>
          <w:sz w:val="22"/>
          <w:szCs w:val="22"/>
          <w:lang w:eastAsia="ar-SA"/>
        </w:rPr>
        <w:t>je zavezan, da vso dokumentacijo, ki jo za izvedbo storitev prejme od naročnika, ter vse informacije in ugotovitve, do katerih pride tekom izvajanja storitev, obravnava kot strogo zaupno, jih varuje in ne posreduje tretjim osebam brez soglasja naročnika.</w:t>
      </w:r>
    </w:p>
    <w:p w14:paraId="33C2F363" w14:textId="4846C065" w:rsidR="00FB12B4" w:rsidRPr="001D2FFE" w:rsidRDefault="00FB12B4" w:rsidP="00533755">
      <w:pPr>
        <w:pStyle w:val="Odstavekseznama"/>
        <w:numPr>
          <w:ilvl w:val="0"/>
          <w:numId w:val="9"/>
        </w:numPr>
        <w:tabs>
          <w:tab w:val="clear" w:pos="720"/>
        </w:tabs>
        <w:spacing w:after="120"/>
        <w:ind w:left="419" w:hanging="357"/>
        <w:contextualSpacing w:val="0"/>
        <w:jc w:val="both"/>
        <w:rPr>
          <w:rFonts w:asciiTheme="minorHAnsi" w:hAnsiTheme="minorHAnsi" w:cstheme="minorHAnsi"/>
          <w:sz w:val="22"/>
          <w:szCs w:val="22"/>
        </w:rPr>
      </w:pPr>
      <w:r w:rsidRPr="001D2FFE">
        <w:rPr>
          <w:rFonts w:asciiTheme="minorHAnsi" w:hAnsiTheme="minorHAnsi" w:cstheme="minorHAnsi"/>
          <w:sz w:val="22"/>
          <w:szCs w:val="22"/>
        </w:rPr>
        <w:t xml:space="preserve">Izvajalec je dolžan obvestiti svoje </w:t>
      </w:r>
      <w:r w:rsidRPr="001D2FFE">
        <w:rPr>
          <w:rFonts w:asciiTheme="minorHAnsi" w:hAnsiTheme="minorHAnsi" w:cstheme="minorHAnsi"/>
          <w:i/>
          <w:sz w:val="22"/>
          <w:szCs w:val="22"/>
        </w:rPr>
        <w:t>(in/ali podizvajalčevo</w:t>
      </w:r>
      <w:r w:rsidR="00EB01F8">
        <w:rPr>
          <w:rFonts w:asciiTheme="minorHAnsi" w:hAnsiTheme="minorHAnsi" w:cstheme="minorHAnsi"/>
          <w:i/>
          <w:sz w:val="22"/>
          <w:szCs w:val="22"/>
        </w:rPr>
        <w:t>/partnerjevo</w:t>
      </w:r>
      <w:r w:rsidRPr="001D2FFE">
        <w:rPr>
          <w:rFonts w:asciiTheme="minorHAnsi" w:hAnsiTheme="minorHAnsi" w:cstheme="minorHAnsi"/>
          <w:i/>
          <w:sz w:val="22"/>
          <w:szCs w:val="22"/>
        </w:rPr>
        <w:t>)</w:t>
      </w:r>
      <w:r w:rsidRPr="001D2FFE">
        <w:rPr>
          <w:rFonts w:asciiTheme="minorHAnsi" w:hAnsiTheme="minorHAnsi" w:cstheme="minorHAnsi"/>
          <w:sz w:val="22"/>
          <w:szCs w:val="22"/>
        </w:rPr>
        <w:t xml:space="preserve"> delovno osebje, da lahko pri svojem delu pridejo v stik z varovanimi podatki, pri delu z njimi pa morajo ti ravnati z največjo mero skrbnosti.</w:t>
      </w:r>
      <w:r w:rsidR="007513DF" w:rsidRPr="001D2FFE">
        <w:rPr>
          <w:rFonts w:asciiTheme="minorHAnsi" w:eastAsia="Arial Unicode MS" w:hAnsiTheme="minorHAnsi"/>
          <w:kern w:val="1"/>
          <w:sz w:val="22"/>
          <w:szCs w:val="22"/>
          <w:lang w:eastAsia="en-US"/>
        </w:rPr>
        <w:t xml:space="preserve"> </w:t>
      </w:r>
      <w:r w:rsidR="007513DF" w:rsidRPr="001D2FFE">
        <w:rPr>
          <w:rFonts w:asciiTheme="minorHAnsi" w:hAnsiTheme="minorHAnsi" w:cstheme="minorHAnsi"/>
          <w:sz w:val="22"/>
          <w:szCs w:val="22"/>
        </w:rPr>
        <w:t>Pred začetkom izvajanja storitev vsak delavec, ki bo angaži</w:t>
      </w:r>
      <w:r w:rsidR="003B4F39" w:rsidRPr="001D2FFE">
        <w:rPr>
          <w:rFonts w:asciiTheme="minorHAnsi" w:hAnsiTheme="minorHAnsi" w:cstheme="minorHAnsi"/>
          <w:sz w:val="22"/>
          <w:szCs w:val="22"/>
        </w:rPr>
        <w:t>ran za izvajanje storitev po tem okvirnem sporazumu</w:t>
      </w:r>
      <w:r w:rsidR="007513DF" w:rsidRPr="001D2FFE">
        <w:rPr>
          <w:rFonts w:asciiTheme="minorHAnsi" w:hAnsiTheme="minorHAnsi" w:cstheme="minorHAnsi"/>
          <w:sz w:val="22"/>
          <w:szCs w:val="22"/>
        </w:rPr>
        <w:t xml:space="preserve">, izpolni in podpiše Izjavo o varovanju osebnih in poslovnih podatkov naročnika, ki je bila del razpisne dokumentacije. Te podpisane izjave postanejo </w:t>
      </w:r>
      <w:r w:rsidR="009364F3" w:rsidRPr="001D2FFE">
        <w:rPr>
          <w:rFonts w:asciiTheme="minorHAnsi" w:hAnsiTheme="minorHAnsi" w:cstheme="minorHAnsi"/>
          <w:sz w:val="22"/>
          <w:szCs w:val="22"/>
        </w:rPr>
        <w:t>priloga 4</w:t>
      </w:r>
      <w:r w:rsidR="007513DF" w:rsidRPr="001D2FFE">
        <w:rPr>
          <w:rFonts w:asciiTheme="minorHAnsi" w:hAnsiTheme="minorHAnsi" w:cstheme="minorHAnsi"/>
          <w:sz w:val="22"/>
          <w:szCs w:val="22"/>
        </w:rPr>
        <w:t xml:space="preserve"> </w:t>
      </w:r>
      <w:r w:rsidR="001D2FFE" w:rsidRPr="001D2FFE">
        <w:rPr>
          <w:rFonts w:asciiTheme="minorHAnsi" w:hAnsiTheme="minorHAnsi" w:cstheme="minorHAnsi"/>
          <w:sz w:val="22"/>
          <w:szCs w:val="22"/>
        </w:rPr>
        <w:t>tega</w:t>
      </w:r>
      <w:r w:rsidR="007513DF" w:rsidRPr="001D2FFE">
        <w:rPr>
          <w:rFonts w:asciiTheme="minorHAnsi" w:hAnsiTheme="minorHAnsi" w:cstheme="minorHAnsi"/>
          <w:sz w:val="22"/>
          <w:szCs w:val="22"/>
        </w:rPr>
        <w:t xml:space="preserve"> sporazuma. </w:t>
      </w:r>
    </w:p>
    <w:p w14:paraId="4F678AF8" w14:textId="1B015561" w:rsidR="001D2FFE" w:rsidRPr="00BD14DE" w:rsidRDefault="001D2FFE" w:rsidP="001D2FFE">
      <w:pPr>
        <w:pStyle w:val="Odstavekseznama"/>
        <w:numPr>
          <w:ilvl w:val="0"/>
          <w:numId w:val="9"/>
        </w:numPr>
        <w:tabs>
          <w:tab w:val="clear" w:pos="720"/>
        </w:tabs>
        <w:ind w:left="426"/>
        <w:rPr>
          <w:rFonts w:asciiTheme="minorHAnsi" w:eastAsia="Arial Unicode MS" w:hAnsiTheme="minorHAnsi"/>
          <w:color w:val="000000" w:themeColor="text1"/>
          <w:kern w:val="1"/>
          <w:sz w:val="22"/>
          <w:szCs w:val="22"/>
          <w:lang w:eastAsia="ar-SA"/>
        </w:rPr>
      </w:pPr>
      <w:r w:rsidRPr="00BD14DE">
        <w:rPr>
          <w:rFonts w:asciiTheme="minorHAnsi" w:eastAsia="Arial Unicode MS" w:hAnsiTheme="minorHAnsi"/>
          <w:color w:val="000000" w:themeColor="text1"/>
          <w:kern w:val="1"/>
          <w:sz w:val="22"/>
          <w:szCs w:val="22"/>
          <w:lang w:eastAsia="ar-SA"/>
        </w:rPr>
        <w:t xml:space="preserve">Obveznost varovanja podatkov se nanaša tako na čas izvrševanja pogodbe, kot tudi za čas po tem. V primeru kršitve določb o varovanju podatkov obstaja odškodninska in tudi morebitna kazenska odgovornost kršiteljev. </w:t>
      </w:r>
    </w:p>
    <w:p w14:paraId="231C544B" w14:textId="59836ECD" w:rsidR="00F1247D" w:rsidRPr="00B65668" w:rsidRDefault="00F1247D" w:rsidP="00FB12B4">
      <w:pPr>
        <w:widowControl w:val="0"/>
        <w:suppressAutoHyphens/>
        <w:spacing w:before="120"/>
        <w:rPr>
          <w:rFonts w:asciiTheme="minorHAnsi" w:eastAsia="Arial Unicode MS" w:hAnsiTheme="minorHAnsi" w:cstheme="minorHAnsi"/>
          <w:color w:val="FF0000"/>
          <w:kern w:val="1"/>
          <w:sz w:val="22"/>
          <w:szCs w:val="22"/>
        </w:rPr>
      </w:pPr>
    </w:p>
    <w:p w14:paraId="28E7C9D6" w14:textId="77777777" w:rsidR="002013CC" w:rsidRPr="001D2FFE" w:rsidRDefault="002013CC" w:rsidP="00A82CB8">
      <w:pPr>
        <w:numPr>
          <w:ilvl w:val="0"/>
          <w:numId w:val="8"/>
        </w:numPr>
        <w:jc w:val="both"/>
        <w:rPr>
          <w:rFonts w:asciiTheme="minorHAnsi" w:hAnsiTheme="minorHAnsi" w:cstheme="minorHAnsi"/>
          <w:sz w:val="22"/>
          <w:szCs w:val="20"/>
        </w:rPr>
      </w:pPr>
      <w:r w:rsidRPr="001D2FFE">
        <w:rPr>
          <w:rFonts w:asciiTheme="minorHAnsi" w:hAnsiTheme="minorHAnsi" w:cstheme="minorHAnsi"/>
          <w:sz w:val="22"/>
          <w:szCs w:val="20"/>
        </w:rPr>
        <w:t>člen</w:t>
      </w:r>
    </w:p>
    <w:p w14:paraId="17CB7CCF" w14:textId="77777777" w:rsidR="00B67EC3" w:rsidRPr="001D2FFE" w:rsidRDefault="00B67EC3" w:rsidP="00B67EC3">
      <w:pPr>
        <w:widowControl w:val="0"/>
        <w:suppressAutoHyphens/>
        <w:jc w:val="center"/>
        <w:rPr>
          <w:rFonts w:asciiTheme="minorHAnsi" w:eastAsia="Arial Unicode MS" w:hAnsiTheme="minorHAnsi" w:cstheme="minorHAnsi"/>
          <w:kern w:val="1"/>
          <w:sz w:val="22"/>
          <w:szCs w:val="22"/>
        </w:rPr>
      </w:pPr>
      <w:r w:rsidRPr="001D2FFE">
        <w:rPr>
          <w:rFonts w:asciiTheme="minorHAnsi" w:eastAsia="Arial Unicode MS" w:hAnsiTheme="minorHAnsi" w:cstheme="minorHAnsi"/>
          <w:kern w:val="1"/>
          <w:sz w:val="22"/>
          <w:szCs w:val="22"/>
        </w:rPr>
        <w:t>PROTIKORUPCIJSKA KLAVZULA</w:t>
      </w:r>
    </w:p>
    <w:p w14:paraId="747FDF46" w14:textId="77777777" w:rsidR="00B67EC3" w:rsidRPr="001D2FFE" w:rsidRDefault="00B67EC3" w:rsidP="00B67EC3">
      <w:pPr>
        <w:widowControl w:val="0"/>
        <w:suppressAutoHyphens/>
        <w:jc w:val="center"/>
        <w:rPr>
          <w:rFonts w:asciiTheme="minorHAnsi" w:eastAsia="Arial Unicode MS" w:hAnsiTheme="minorHAnsi" w:cstheme="minorHAnsi"/>
          <w:kern w:val="1"/>
          <w:sz w:val="22"/>
          <w:szCs w:val="22"/>
        </w:rPr>
      </w:pPr>
    </w:p>
    <w:p w14:paraId="7693A12C" w14:textId="5CFAD730" w:rsidR="00837002" w:rsidRPr="001D2FFE" w:rsidRDefault="003B4F39" w:rsidP="00C13676">
      <w:pPr>
        <w:pStyle w:val="Odstavekseznama"/>
        <w:numPr>
          <w:ilvl w:val="0"/>
          <w:numId w:val="10"/>
        </w:numPr>
        <w:ind w:left="426"/>
        <w:jc w:val="both"/>
        <w:rPr>
          <w:rFonts w:asciiTheme="minorHAnsi" w:hAnsiTheme="minorHAnsi" w:cstheme="minorHAnsi"/>
          <w:sz w:val="22"/>
        </w:rPr>
      </w:pPr>
      <w:r w:rsidRPr="001D2FFE">
        <w:rPr>
          <w:rFonts w:asciiTheme="minorHAnsi" w:hAnsiTheme="minorHAnsi" w:cstheme="minorHAnsi"/>
          <w:sz w:val="22"/>
        </w:rPr>
        <w:t>Ta okvirni sporazum je ničen</w:t>
      </w:r>
      <w:r w:rsidR="00837002" w:rsidRPr="001D2FFE">
        <w:rPr>
          <w:rFonts w:asciiTheme="minorHAnsi" w:hAnsiTheme="minorHAnsi" w:cstheme="minorHAnsi"/>
          <w:sz w:val="22"/>
        </w:rPr>
        <w:t>, če kdo v imenu ali na račun izvajalca predstavniku ali posredniku naročnika obljubi, ponudi ali da kakšno nedovoljeno korist za:</w:t>
      </w:r>
    </w:p>
    <w:p w14:paraId="189AFEF0" w14:textId="484D7E60" w:rsidR="00837002" w:rsidRPr="001D2FFE" w:rsidRDefault="00837002" w:rsidP="001D2FFE">
      <w:pPr>
        <w:pStyle w:val="Odstavekseznama"/>
        <w:numPr>
          <w:ilvl w:val="0"/>
          <w:numId w:val="28"/>
        </w:numPr>
        <w:jc w:val="both"/>
        <w:rPr>
          <w:rFonts w:asciiTheme="minorHAnsi" w:hAnsiTheme="minorHAnsi" w:cstheme="minorHAnsi"/>
          <w:sz w:val="22"/>
        </w:rPr>
      </w:pPr>
      <w:r w:rsidRPr="001D2FFE">
        <w:rPr>
          <w:rFonts w:asciiTheme="minorHAnsi" w:hAnsiTheme="minorHAnsi" w:cstheme="minorHAnsi"/>
          <w:sz w:val="22"/>
        </w:rPr>
        <w:t>pridobitev posla</w:t>
      </w:r>
      <w:r w:rsidR="00E55133" w:rsidRPr="001D2FFE">
        <w:rPr>
          <w:rFonts w:asciiTheme="minorHAnsi" w:hAnsiTheme="minorHAnsi" w:cstheme="minorHAnsi"/>
          <w:sz w:val="22"/>
        </w:rPr>
        <w:t>,</w:t>
      </w:r>
      <w:r w:rsidRPr="001D2FFE">
        <w:rPr>
          <w:rFonts w:asciiTheme="minorHAnsi" w:hAnsiTheme="minorHAnsi" w:cstheme="minorHAnsi"/>
          <w:sz w:val="22"/>
        </w:rPr>
        <w:t xml:space="preserve"> ali</w:t>
      </w:r>
    </w:p>
    <w:p w14:paraId="0D32EAAC" w14:textId="5FF60410" w:rsidR="00837002" w:rsidRPr="001D2FFE" w:rsidRDefault="00837002" w:rsidP="001D2FFE">
      <w:pPr>
        <w:pStyle w:val="Odstavekseznama"/>
        <w:numPr>
          <w:ilvl w:val="0"/>
          <w:numId w:val="28"/>
        </w:numPr>
        <w:jc w:val="both"/>
        <w:rPr>
          <w:rFonts w:asciiTheme="minorHAnsi" w:hAnsiTheme="minorHAnsi" w:cstheme="minorHAnsi"/>
          <w:sz w:val="22"/>
        </w:rPr>
      </w:pPr>
      <w:r w:rsidRPr="001D2FFE">
        <w:rPr>
          <w:rFonts w:asciiTheme="minorHAnsi" w:hAnsiTheme="minorHAnsi" w:cstheme="minorHAnsi"/>
          <w:sz w:val="22"/>
        </w:rPr>
        <w:t>za sklenitev posla pod ugodnejšimi pogoji</w:t>
      </w:r>
      <w:r w:rsidR="00E55133" w:rsidRPr="001D2FFE">
        <w:rPr>
          <w:rFonts w:asciiTheme="minorHAnsi" w:hAnsiTheme="minorHAnsi" w:cstheme="minorHAnsi"/>
          <w:sz w:val="22"/>
        </w:rPr>
        <w:t>,</w:t>
      </w:r>
      <w:r w:rsidRPr="001D2FFE">
        <w:rPr>
          <w:rFonts w:asciiTheme="minorHAnsi" w:hAnsiTheme="minorHAnsi" w:cstheme="minorHAnsi"/>
          <w:sz w:val="22"/>
        </w:rPr>
        <w:t xml:space="preserve"> ali</w:t>
      </w:r>
    </w:p>
    <w:p w14:paraId="756185C6" w14:textId="7C06B5D2" w:rsidR="00837002" w:rsidRPr="001D2FFE" w:rsidRDefault="00837002" w:rsidP="001D2FFE">
      <w:pPr>
        <w:pStyle w:val="Odstavekseznama"/>
        <w:numPr>
          <w:ilvl w:val="0"/>
          <w:numId w:val="28"/>
        </w:numPr>
        <w:jc w:val="both"/>
        <w:rPr>
          <w:rFonts w:asciiTheme="minorHAnsi" w:hAnsiTheme="minorHAnsi" w:cstheme="minorHAnsi"/>
          <w:sz w:val="22"/>
        </w:rPr>
      </w:pPr>
      <w:r w:rsidRPr="001D2FFE">
        <w:rPr>
          <w:rFonts w:asciiTheme="minorHAnsi" w:hAnsiTheme="minorHAnsi" w:cstheme="minorHAnsi"/>
          <w:sz w:val="22"/>
        </w:rPr>
        <w:t>za opustitev dolžnega n</w:t>
      </w:r>
      <w:r w:rsidR="00E55133" w:rsidRPr="001D2FFE">
        <w:rPr>
          <w:rFonts w:asciiTheme="minorHAnsi" w:hAnsiTheme="minorHAnsi" w:cstheme="minorHAnsi"/>
          <w:sz w:val="22"/>
        </w:rPr>
        <w:t>adzora nad izvajanjem</w:t>
      </w:r>
      <w:r w:rsidRPr="001D2FFE">
        <w:rPr>
          <w:rFonts w:asciiTheme="minorHAnsi" w:hAnsiTheme="minorHAnsi" w:cstheme="minorHAnsi"/>
          <w:sz w:val="22"/>
        </w:rPr>
        <w:t xml:space="preserve"> obveznosti</w:t>
      </w:r>
      <w:r w:rsidR="00E55133" w:rsidRPr="001D2FFE">
        <w:rPr>
          <w:rFonts w:asciiTheme="minorHAnsi" w:hAnsiTheme="minorHAnsi" w:cstheme="minorHAnsi"/>
          <w:sz w:val="22"/>
        </w:rPr>
        <w:t xml:space="preserve"> okvirnega sporazuma,</w:t>
      </w:r>
      <w:r w:rsidRPr="001D2FFE">
        <w:rPr>
          <w:rFonts w:asciiTheme="minorHAnsi" w:hAnsiTheme="minorHAnsi" w:cstheme="minorHAnsi"/>
          <w:sz w:val="22"/>
        </w:rPr>
        <w:t xml:space="preserve"> ali</w:t>
      </w:r>
    </w:p>
    <w:p w14:paraId="3955ED19" w14:textId="55BCCB18" w:rsidR="00837002" w:rsidRPr="001D2FFE" w:rsidRDefault="00837002" w:rsidP="001D2FFE">
      <w:pPr>
        <w:pStyle w:val="Odstavekseznama"/>
        <w:numPr>
          <w:ilvl w:val="0"/>
          <w:numId w:val="28"/>
        </w:numPr>
        <w:jc w:val="both"/>
        <w:rPr>
          <w:rFonts w:asciiTheme="minorHAnsi" w:hAnsiTheme="minorHAnsi" w:cstheme="minorHAnsi"/>
          <w:sz w:val="22"/>
        </w:rPr>
      </w:pPr>
      <w:r w:rsidRPr="001D2FFE">
        <w:rPr>
          <w:rFonts w:asciiTheme="minorHAnsi" w:hAnsiTheme="minorHAnsi" w:cstheme="minorHAnsi"/>
          <w:sz w:val="22"/>
        </w:rPr>
        <w:t xml:space="preserve">za drugo ravnanje ali opustitev, s katerim je naročniku povzročena škoda ali je omogočena pridobitev nedovoljene koristi predstavniku ali posredniku naročnika, izvajalcu ali njegovemu predstavniku, zastopniku, posredniku. </w:t>
      </w:r>
    </w:p>
    <w:p w14:paraId="3C5EA818" w14:textId="6E29C405" w:rsidR="001D5064" w:rsidRPr="00B65668" w:rsidRDefault="001D5064" w:rsidP="003B4F39">
      <w:pPr>
        <w:spacing w:before="120"/>
        <w:jc w:val="center"/>
        <w:rPr>
          <w:rFonts w:asciiTheme="minorHAnsi" w:hAnsiTheme="minorHAnsi" w:cstheme="minorHAnsi"/>
          <w:color w:val="FF0000"/>
          <w:sz w:val="22"/>
        </w:rPr>
      </w:pPr>
    </w:p>
    <w:p w14:paraId="62728650" w14:textId="77777777" w:rsidR="002013CC" w:rsidRPr="00214341" w:rsidRDefault="002013CC" w:rsidP="00A82CB8">
      <w:pPr>
        <w:numPr>
          <w:ilvl w:val="0"/>
          <w:numId w:val="8"/>
        </w:numPr>
        <w:jc w:val="both"/>
        <w:rPr>
          <w:rFonts w:asciiTheme="minorHAnsi" w:hAnsiTheme="minorHAnsi" w:cstheme="minorHAnsi"/>
          <w:sz w:val="22"/>
          <w:szCs w:val="20"/>
        </w:rPr>
      </w:pPr>
      <w:r w:rsidRPr="00214341">
        <w:rPr>
          <w:rFonts w:asciiTheme="minorHAnsi" w:hAnsiTheme="minorHAnsi" w:cstheme="minorHAnsi"/>
          <w:sz w:val="22"/>
          <w:szCs w:val="20"/>
        </w:rPr>
        <w:t>člen</w:t>
      </w:r>
    </w:p>
    <w:p w14:paraId="7882440D" w14:textId="77777777" w:rsidR="004056F2" w:rsidRPr="00214341" w:rsidRDefault="004056F2" w:rsidP="004056F2">
      <w:pPr>
        <w:widowControl w:val="0"/>
        <w:suppressAutoHyphens/>
        <w:jc w:val="center"/>
        <w:rPr>
          <w:rFonts w:asciiTheme="minorHAnsi" w:hAnsiTheme="minorHAnsi" w:cstheme="minorHAnsi"/>
          <w:kern w:val="1"/>
          <w:sz w:val="22"/>
          <w:szCs w:val="22"/>
          <w:lang w:eastAsia="ar-SA"/>
        </w:rPr>
      </w:pPr>
      <w:r w:rsidRPr="00214341">
        <w:rPr>
          <w:rFonts w:asciiTheme="minorHAnsi" w:hAnsiTheme="minorHAnsi" w:cstheme="minorHAnsi"/>
          <w:kern w:val="1"/>
          <w:sz w:val="22"/>
          <w:szCs w:val="22"/>
          <w:lang w:eastAsia="ar-SA"/>
        </w:rPr>
        <w:t>SOCIALNA KLAVZULA</w:t>
      </w:r>
    </w:p>
    <w:p w14:paraId="583085B8" w14:textId="77777777" w:rsidR="00312E7C" w:rsidRPr="00214341" w:rsidRDefault="00312E7C" w:rsidP="004056F2">
      <w:pPr>
        <w:widowControl w:val="0"/>
        <w:suppressAutoHyphens/>
        <w:jc w:val="center"/>
        <w:rPr>
          <w:rFonts w:asciiTheme="minorHAnsi" w:hAnsiTheme="minorHAnsi" w:cstheme="minorHAnsi"/>
          <w:kern w:val="1"/>
          <w:sz w:val="22"/>
          <w:szCs w:val="22"/>
          <w:lang w:eastAsia="ar-SA"/>
        </w:rPr>
      </w:pPr>
    </w:p>
    <w:p w14:paraId="56EA2BBD" w14:textId="3B65D09A" w:rsidR="00312E7C" w:rsidRPr="00214341" w:rsidRDefault="001D2FFE" w:rsidP="00954C26">
      <w:pPr>
        <w:widowControl w:val="0"/>
        <w:numPr>
          <w:ilvl w:val="2"/>
          <w:numId w:val="12"/>
        </w:numPr>
        <w:spacing w:after="120"/>
        <w:ind w:left="426"/>
        <w:jc w:val="both"/>
        <w:rPr>
          <w:rFonts w:asciiTheme="minorHAnsi" w:eastAsia="Calibri" w:hAnsiTheme="minorHAnsi" w:cs="Times New Roman"/>
          <w:sz w:val="22"/>
          <w:szCs w:val="22"/>
          <w:lang w:eastAsia="en-US"/>
        </w:rPr>
      </w:pPr>
      <w:r w:rsidRPr="00214341">
        <w:rPr>
          <w:rFonts w:asciiTheme="minorHAnsi" w:eastAsia="Calibri" w:hAnsiTheme="minorHAnsi" w:cs="Times New Roman"/>
          <w:sz w:val="22"/>
          <w:szCs w:val="22"/>
          <w:lang w:eastAsia="en-US"/>
        </w:rPr>
        <w:t>Ta o</w:t>
      </w:r>
      <w:r w:rsidR="00E55133" w:rsidRPr="00214341">
        <w:rPr>
          <w:rFonts w:asciiTheme="minorHAnsi" w:eastAsia="Calibri" w:hAnsiTheme="minorHAnsi" w:cs="Times New Roman"/>
          <w:sz w:val="22"/>
          <w:szCs w:val="22"/>
          <w:lang w:eastAsia="en-US"/>
        </w:rPr>
        <w:t>kvirni sporazum je sklenjen</w:t>
      </w:r>
      <w:r w:rsidR="00312E7C" w:rsidRPr="00214341">
        <w:rPr>
          <w:rFonts w:asciiTheme="minorHAnsi" w:eastAsia="Calibri" w:hAnsiTheme="minorHAnsi" w:cs="Times New Roman"/>
          <w:sz w:val="22"/>
          <w:szCs w:val="22"/>
          <w:lang w:eastAsia="en-US"/>
        </w:rPr>
        <w:t xml:space="preserve"> pod razveznim pogojem</w:t>
      </w:r>
      <w:r w:rsidRPr="00214341">
        <w:rPr>
          <w:rFonts w:asciiTheme="minorHAnsi" w:eastAsia="Calibri" w:hAnsiTheme="minorHAnsi" w:cs="Times New Roman"/>
          <w:sz w:val="22"/>
          <w:szCs w:val="22"/>
          <w:lang w:eastAsia="en-US"/>
        </w:rPr>
        <w:t>,</w:t>
      </w:r>
      <w:r w:rsidR="00312E7C" w:rsidRPr="00214341">
        <w:rPr>
          <w:rFonts w:asciiTheme="minorHAnsi" w:eastAsia="Calibri" w:hAnsiTheme="minorHAnsi" w:cs="Times New Roman"/>
          <w:sz w:val="22"/>
          <w:szCs w:val="22"/>
          <w:lang w:eastAsia="en-US"/>
        </w:rPr>
        <w:t xml:space="preserve"> ki se uresniči, če je naročnik seznanjen:</w:t>
      </w:r>
    </w:p>
    <w:p w14:paraId="709CE2E0" w14:textId="77777777" w:rsidR="00312E7C" w:rsidRPr="00214341" w:rsidRDefault="00312E7C" w:rsidP="00E55133">
      <w:pPr>
        <w:widowControl w:val="0"/>
        <w:numPr>
          <w:ilvl w:val="3"/>
          <w:numId w:val="25"/>
        </w:numPr>
        <w:spacing w:after="120"/>
        <w:ind w:left="811"/>
        <w:jc w:val="both"/>
        <w:rPr>
          <w:rFonts w:asciiTheme="minorHAnsi" w:eastAsia="Calibri" w:hAnsiTheme="minorHAnsi" w:cs="Times New Roman"/>
          <w:sz w:val="22"/>
          <w:szCs w:val="22"/>
          <w:lang w:eastAsia="en-US"/>
        </w:rPr>
      </w:pPr>
      <w:r w:rsidRPr="00214341">
        <w:rPr>
          <w:rFonts w:asciiTheme="minorHAnsi" w:eastAsia="Calibri" w:hAnsiTheme="minorHAnsi" w:cs="Times New Roman"/>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DB896D2" w14:textId="5D31A06E" w:rsidR="00312E7C" w:rsidRPr="00214341" w:rsidRDefault="00312E7C" w:rsidP="00E55133">
      <w:pPr>
        <w:widowControl w:val="0"/>
        <w:numPr>
          <w:ilvl w:val="3"/>
          <w:numId w:val="25"/>
        </w:numPr>
        <w:spacing w:after="120"/>
        <w:ind w:left="811"/>
        <w:jc w:val="both"/>
        <w:rPr>
          <w:rFonts w:asciiTheme="minorHAnsi" w:eastAsia="Calibri" w:hAnsiTheme="minorHAnsi" w:cs="Times New Roman"/>
          <w:sz w:val="22"/>
          <w:szCs w:val="22"/>
          <w:lang w:eastAsia="en-US"/>
        </w:rPr>
      </w:pPr>
      <w:r w:rsidRPr="00214341">
        <w:rPr>
          <w:rFonts w:asciiTheme="minorHAnsi" w:eastAsia="Calibri" w:hAnsiTheme="minorHAnsi" w:cs="Times New Roman"/>
          <w:sz w:val="22"/>
          <w:szCs w:val="22"/>
          <w:lang w:eastAsia="en-US"/>
        </w:rPr>
        <w:t>da je pristojni d</w:t>
      </w:r>
      <w:r w:rsidR="00E55133" w:rsidRPr="00214341">
        <w:rPr>
          <w:rFonts w:asciiTheme="minorHAnsi" w:eastAsia="Calibri" w:hAnsiTheme="minorHAnsi" w:cs="Times New Roman"/>
          <w:sz w:val="22"/>
          <w:szCs w:val="22"/>
          <w:lang w:eastAsia="en-US"/>
        </w:rPr>
        <w:t>ržavni organ pri izvajalcu ali njegovem podizvajalcu v času izvajanja okvirnega sporazuma ugo</w:t>
      </w:r>
      <w:r w:rsidR="00603ED5">
        <w:rPr>
          <w:rFonts w:asciiTheme="minorHAnsi" w:eastAsia="Calibri" w:hAnsiTheme="minorHAnsi" w:cs="Times New Roman"/>
          <w:sz w:val="22"/>
          <w:szCs w:val="22"/>
          <w:lang w:eastAsia="en-US"/>
        </w:rPr>
        <w:t>tovil najmanj 2</w:t>
      </w:r>
      <w:r w:rsidR="00E55133" w:rsidRPr="00214341">
        <w:rPr>
          <w:rFonts w:asciiTheme="minorHAnsi" w:eastAsia="Calibri" w:hAnsiTheme="minorHAnsi" w:cs="Times New Roman"/>
          <w:sz w:val="22"/>
          <w:szCs w:val="22"/>
          <w:lang w:eastAsia="en-US"/>
        </w:rPr>
        <w:t xml:space="preser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D7EE269" w14:textId="0098F9A0" w:rsidR="00312E7C" w:rsidRPr="00214341" w:rsidRDefault="00312E7C" w:rsidP="00C13676">
      <w:pPr>
        <w:widowControl w:val="0"/>
        <w:numPr>
          <w:ilvl w:val="2"/>
          <w:numId w:val="12"/>
        </w:numPr>
        <w:spacing w:after="120"/>
        <w:ind w:left="426"/>
        <w:jc w:val="both"/>
        <w:rPr>
          <w:rFonts w:asciiTheme="minorHAnsi" w:eastAsia="Calibri" w:hAnsiTheme="minorHAnsi" w:cs="Times New Roman"/>
          <w:sz w:val="22"/>
          <w:szCs w:val="22"/>
          <w:lang w:eastAsia="en-US"/>
        </w:rPr>
      </w:pPr>
      <w:r w:rsidRPr="00214341">
        <w:rPr>
          <w:rFonts w:asciiTheme="minorHAnsi" w:eastAsia="Calibri" w:hAnsiTheme="minorHAnsi" w:cs="Times New Roman"/>
          <w:sz w:val="22"/>
          <w:szCs w:val="22"/>
          <w:lang w:eastAsia="en-US"/>
        </w:rPr>
        <w:t xml:space="preserve">Razvezni pogoj se uresniči pod pogojem, da je od seznanitve s kršitvijo </w:t>
      </w:r>
      <w:r w:rsidR="00E55133" w:rsidRPr="00214341">
        <w:rPr>
          <w:rFonts w:asciiTheme="minorHAnsi" w:eastAsia="Calibri" w:hAnsiTheme="minorHAnsi" w:cs="Times New Roman"/>
          <w:sz w:val="22"/>
          <w:szCs w:val="22"/>
          <w:lang w:eastAsia="en-US"/>
        </w:rPr>
        <w:t>in do izteka veljavnosti okvirnega sporazuma</w:t>
      </w:r>
      <w:r w:rsidRPr="00214341">
        <w:rPr>
          <w:rFonts w:asciiTheme="minorHAnsi" w:eastAsia="Calibri" w:hAnsiTheme="minorHAnsi" w:cs="Times New Roman"/>
          <w:sz w:val="22"/>
          <w:szCs w:val="22"/>
          <w:lang w:eastAsia="en-US"/>
        </w:rPr>
        <w:t xml:space="preserve"> še najmanj 6 mesecev, v primeru nastopanja s podizvajalci pa tudi, če zaradi ugotovljene kršitve pri podizvajalcu izvajalec ustrezno ne nadomesti ali zamenja tega podizvajalca v roku 30 dni od seznanitve s kršitvijo. </w:t>
      </w:r>
    </w:p>
    <w:p w14:paraId="47C0B41B" w14:textId="437B00C4" w:rsidR="00312E7C" w:rsidRPr="00214341" w:rsidRDefault="00312E7C" w:rsidP="00C13676">
      <w:pPr>
        <w:widowControl w:val="0"/>
        <w:numPr>
          <w:ilvl w:val="2"/>
          <w:numId w:val="12"/>
        </w:numPr>
        <w:spacing w:after="120"/>
        <w:ind w:left="426"/>
        <w:jc w:val="both"/>
        <w:rPr>
          <w:rFonts w:asciiTheme="minorHAnsi" w:eastAsia="Calibri" w:hAnsiTheme="minorHAnsi" w:cs="Times New Roman"/>
          <w:sz w:val="22"/>
          <w:szCs w:val="22"/>
          <w:lang w:eastAsia="en-US"/>
        </w:rPr>
      </w:pPr>
      <w:r w:rsidRPr="00214341">
        <w:rPr>
          <w:rFonts w:asciiTheme="minorHAnsi" w:eastAsia="Calibri" w:hAnsiTheme="minorHAnsi" w:cs="Times New Roman"/>
          <w:sz w:val="22"/>
          <w:szCs w:val="22"/>
          <w:lang w:eastAsia="en-US"/>
        </w:rPr>
        <w:t>V primeru izpolnitve razvezneg</w:t>
      </w:r>
      <w:r w:rsidR="00AF1800" w:rsidRPr="00214341">
        <w:rPr>
          <w:rFonts w:asciiTheme="minorHAnsi" w:eastAsia="Calibri" w:hAnsiTheme="minorHAnsi" w:cs="Times New Roman"/>
          <w:sz w:val="22"/>
          <w:szCs w:val="22"/>
          <w:lang w:eastAsia="en-US"/>
        </w:rPr>
        <w:t>a pogoja se šteje, da je okvirni sporazum razvezan</w:t>
      </w:r>
      <w:r w:rsidRPr="00214341">
        <w:rPr>
          <w:rFonts w:asciiTheme="minorHAnsi" w:eastAsia="Calibri" w:hAnsiTheme="minorHAnsi" w:cs="Times New Roman"/>
          <w:sz w:val="22"/>
          <w:szCs w:val="22"/>
          <w:lang w:eastAsia="en-US"/>
        </w:rPr>
        <w:t xml:space="preserve"> z dnem sklenitve nove pogodbe</w:t>
      </w:r>
      <w:r w:rsidR="001D2FFE" w:rsidRPr="00214341">
        <w:rPr>
          <w:rFonts w:asciiTheme="minorHAnsi" w:eastAsia="Calibri" w:hAnsiTheme="minorHAnsi" w:cs="Times New Roman"/>
          <w:sz w:val="22"/>
          <w:szCs w:val="22"/>
          <w:lang w:eastAsia="en-US"/>
        </w:rPr>
        <w:t xml:space="preserve"> ali okvirnega sporazuma</w:t>
      </w:r>
      <w:r w:rsidRPr="00214341">
        <w:rPr>
          <w:rFonts w:asciiTheme="minorHAnsi" w:eastAsia="Calibri" w:hAnsiTheme="minorHAnsi" w:cs="Times New Roman"/>
          <w:sz w:val="22"/>
          <w:szCs w:val="22"/>
          <w:lang w:eastAsia="en-US"/>
        </w:rPr>
        <w:t xml:space="preserve"> o izvedbi javnega naročila, naročnik pa mora nov postopek oddaje javnega naročila začeti nemudoma, vendar najkasneje v 30 dneh od seznanitve s kršitvijo. O datumu sklenitve nove pogodbe</w:t>
      </w:r>
      <w:r w:rsidR="00214341" w:rsidRPr="00214341">
        <w:rPr>
          <w:rFonts w:asciiTheme="minorHAnsi" w:eastAsia="Calibri" w:hAnsiTheme="minorHAnsi" w:cs="Times New Roman"/>
          <w:sz w:val="22"/>
          <w:szCs w:val="22"/>
          <w:lang w:eastAsia="en-US"/>
        </w:rPr>
        <w:t xml:space="preserve"> ali okvirnega sporazuma</w:t>
      </w:r>
      <w:r w:rsidRPr="00214341">
        <w:rPr>
          <w:rFonts w:asciiTheme="minorHAnsi" w:eastAsia="Calibri" w:hAnsiTheme="minorHAnsi" w:cs="Times New Roman"/>
          <w:sz w:val="22"/>
          <w:szCs w:val="22"/>
          <w:lang w:eastAsia="en-US"/>
        </w:rPr>
        <w:t xml:space="preserve"> bo naročnik obvestil izvajalca.</w:t>
      </w:r>
    </w:p>
    <w:p w14:paraId="3879AA26" w14:textId="5D32D26B" w:rsidR="004056F2" w:rsidRPr="00214341" w:rsidRDefault="00312E7C" w:rsidP="00C13676">
      <w:pPr>
        <w:widowControl w:val="0"/>
        <w:numPr>
          <w:ilvl w:val="2"/>
          <w:numId w:val="12"/>
        </w:numPr>
        <w:spacing w:after="120"/>
        <w:ind w:left="426"/>
        <w:jc w:val="both"/>
        <w:rPr>
          <w:rFonts w:asciiTheme="minorHAnsi" w:eastAsia="Calibri" w:hAnsiTheme="minorHAnsi" w:cs="Times New Roman"/>
          <w:sz w:val="22"/>
          <w:szCs w:val="22"/>
          <w:lang w:eastAsia="en-US"/>
        </w:rPr>
      </w:pPr>
      <w:r w:rsidRPr="00214341">
        <w:rPr>
          <w:rFonts w:asciiTheme="minorHAnsi" w:eastAsia="Calibri" w:hAnsiTheme="minorHAnsi" w:cs="Times New Roman"/>
          <w:sz w:val="22"/>
          <w:szCs w:val="22"/>
          <w:lang w:eastAsia="en-US"/>
        </w:rPr>
        <w:t>Če naročnik v roku 30 dni od seznanitve s kršitvijo</w:t>
      </w:r>
      <w:r w:rsidRPr="00214341" w:rsidDel="006E74BD">
        <w:rPr>
          <w:rFonts w:asciiTheme="minorHAnsi" w:eastAsia="Calibri" w:hAnsiTheme="minorHAnsi" w:cs="Times New Roman"/>
          <w:sz w:val="22"/>
          <w:szCs w:val="22"/>
          <w:lang w:eastAsia="en-US"/>
        </w:rPr>
        <w:t xml:space="preserve"> </w:t>
      </w:r>
      <w:r w:rsidRPr="00214341">
        <w:rPr>
          <w:rFonts w:asciiTheme="minorHAnsi" w:eastAsia="Calibri" w:hAnsiTheme="minorHAnsi" w:cs="Times New Roman"/>
          <w:sz w:val="22"/>
          <w:szCs w:val="22"/>
          <w:lang w:eastAsia="en-US"/>
        </w:rPr>
        <w:t>ne začne novega postopka javnega n</w:t>
      </w:r>
      <w:r w:rsidR="00AF1800" w:rsidRPr="00214341">
        <w:rPr>
          <w:rFonts w:asciiTheme="minorHAnsi" w:eastAsia="Calibri" w:hAnsiTheme="minorHAnsi" w:cs="Times New Roman"/>
          <w:sz w:val="22"/>
          <w:szCs w:val="22"/>
          <w:lang w:eastAsia="en-US"/>
        </w:rPr>
        <w:t>aročila, se šteje, da je okvirni sporazum razvezan</w:t>
      </w:r>
      <w:r w:rsidRPr="00214341">
        <w:rPr>
          <w:rFonts w:asciiTheme="minorHAnsi" w:eastAsia="Calibri" w:hAnsiTheme="minorHAnsi" w:cs="Times New Roman"/>
          <w:sz w:val="22"/>
          <w:szCs w:val="22"/>
          <w:lang w:eastAsia="en-US"/>
        </w:rPr>
        <w:t xml:space="preserve"> 30. dan od seznanitve s kršitvijo.</w:t>
      </w:r>
    </w:p>
    <w:p w14:paraId="38B863D3" w14:textId="77777777" w:rsidR="000223E0" w:rsidRPr="00B65668" w:rsidRDefault="000223E0" w:rsidP="004355B8">
      <w:pPr>
        <w:widowControl w:val="0"/>
        <w:suppressAutoHyphens/>
        <w:jc w:val="center"/>
        <w:rPr>
          <w:rFonts w:asciiTheme="minorHAnsi" w:hAnsiTheme="minorHAnsi" w:cstheme="minorHAnsi"/>
          <w:color w:val="FF0000"/>
          <w:kern w:val="1"/>
          <w:sz w:val="22"/>
          <w:szCs w:val="22"/>
          <w:lang w:eastAsia="ar-SA"/>
        </w:rPr>
      </w:pPr>
    </w:p>
    <w:p w14:paraId="42AD946D" w14:textId="77777777" w:rsidR="002013CC" w:rsidRPr="00727190" w:rsidRDefault="002013CC" w:rsidP="00A82CB8">
      <w:pPr>
        <w:numPr>
          <w:ilvl w:val="0"/>
          <w:numId w:val="8"/>
        </w:numPr>
        <w:jc w:val="both"/>
        <w:rPr>
          <w:rFonts w:asciiTheme="minorHAnsi" w:hAnsiTheme="minorHAnsi" w:cstheme="minorHAnsi"/>
          <w:color w:val="000000" w:themeColor="text1"/>
          <w:sz w:val="22"/>
          <w:szCs w:val="20"/>
        </w:rPr>
      </w:pPr>
      <w:r w:rsidRPr="00727190">
        <w:rPr>
          <w:rFonts w:asciiTheme="minorHAnsi" w:hAnsiTheme="minorHAnsi" w:cstheme="minorHAnsi"/>
          <w:color w:val="000000" w:themeColor="text1"/>
          <w:sz w:val="22"/>
          <w:szCs w:val="20"/>
        </w:rPr>
        <w:t>člen</w:t>
      </w:r>
    </w:p>
    <w:p w14:paraId="599BD8E4" w14:textId="23AC3C6F" w:rsidR="004355B8" w:rsidRPr="00727190"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cstheme="minorHAnsi"/>
          <w:iCs/>
          <w:color w:val="000000" w:themeColor="text1"/>
          <w:kern w:val="1"/>
          <w:sz w:val="22"/>
          <w:szCs w:val="22"/>
          <w:lang w:eastAsia="ar-SA"/>
        </w:rPr>
      </w:pPr>
      <w:r w:rsidRPr="00727190">
        <w:rPr>
          <w:rFonts w:asciiTheme="minorHAnsi" w:hAnsiTheme="minorHAnsi" w:cstheme="minorHAnsi"/>
          <w:iCs/>
          <w:color w:val="000000" w:themeColor="text1"/>
          <w:kern w:val="1"/>
          <w:sz w:val="22"/>
          <w:szCs w:val="22"/>
          <w:lang w:eastAsia="ar-SA"/>
        </w:rPr>
        <w:t xml:space="preserve">PREDČASNA ODPOVED </w:t>
      </w:r>
      <w:r w:rsidR="00785A95" w:rsidRPr="00727190">
        <w:rPr>
          <w:rFonts w:asciiTheme="minorHAnsi" w:hAnsiTheme="minorHAnsi" w:cstheme="minorHAnsi"/>
          <w:iCs/>
          <w:color w:val="000000" w:themeColor="text1"/>
          <w:kern w:val="1"/>
          <w:sz w:val="22"/>
          <w:szCs w:val="22"/>
          <w:lang w:eastAsia="ar-SA"/>
        </w:rPr>
        <w:t>in SUSPENZ</w:t>
      </w:r>
      <w:r w:rsidR="00FF0B16" w:rsidRPr="00727190">
        <w:rPr>
          <w:rFonts w:asciiTheme="minorHAnsi" w:hAnsiTheme="minorHAnsi" w:cstheme="minorHAnsi"/>
          <w:iCs/>
          <w:color w:val="000000" w:themeColor="text1"/>
          <w:kern w:val="1"/>
          <w:sz w:val="22"/>
          <w:szCs w:val="22"/>
          <w:lang w:eastAsia="ar-SA"/>
        </w:rPr>
        <w:t xml:space="preserve"> </w:t>
      </w:r>
      <w:r w:rsidR="00D405EE" w:rsidRPr="00727190">
        <w:rPr>
          <w:rFonts w:asciiTheme="minorHAnsi" w:hAnsiTheme="minorHAnsi" w:cstheme="minorHAnsi"/>
          <w:iCs/>
          <w:color w:val="000000" w:themeColor="text1"/>
          <w:kern w:val="1"/>
          <w:sz w:val="22"/>
          <w:szCs w:val="22"/>
          <w:lang w:eastAsia="ar-SA"/>
        </w:rPr>
        <w:t>OKVIRNEGA SPORAZUMA</w:t>
      </w:r>
    </w:p>
    <w:p w14:paraId="4ADC7865" w14:textId="08A14E32" w:rsidR="004355B8" w:rsidRPr="00727190" w:rsidRDefault="00E94FDD" w:rsidP="00E94FDD">
      <w:pPr>
        <w:widowControl w:val="0"/>
        <w:tabs>
          <w:tab w:val="left" w:pos="2160"/>
        </w:tabs>
        <w:suppressAutoHyphens/>
        <w:rPr>
          <w:rFonts w:asciiTheme="minorHAnsi" w:eastAsia="Arial Unicode MS" w:hAnsiTheme="minorHAnsi" w:cstheme="minorHAnsi"/>
          <w:color w:val="000000" w:themeColor="text1"/>
          <w:kern w:val="1"/>
          <w:sz w:val="20"/>
        </w:rPr>
      </w:pPr>
      <w:r w:rsidRPr="00727190">
        <w:rPr>
          <w:rFonts w:asciiTheme="minorHAnsi" w:eastAsia="Arial Unicode MS" w:hAnsiTheme="minorHAnsi" w:cstheme="minorHAnsi"/>
          <w:color w:val="000000" w:themeColor="text1"/>
          <w:kern w:val="1"/>
          <w:sz w:val="20"/>
        </w:rPr>
        <w:tab/>
      </w:r>
    </w:p>
    <w:p w14:paraId="58EF6198" w14:textId="1427430A" w:rsidR="00727190" w:rsidRPr="00727190" w:rsidRDefault="00727190" w:rsidP="00727190">
      <w:pPr>
        <w:numPr>
          <w:ilvl w:val="0"/>
          <w:numId w:val="3"/>
        </w:numPr>
        <w:spacing w:after="120"/>
        <w:ind w:left="425" w:hanging="357"/>
        <w:jc w:val="both"/>
        <w:rPr>
          <w:rFonts w:asciiTheme="minorHAnsi" w:eastAsia="Arial Unicode MS" w:hAnsiTheme="minorHAnsi" w:cstheme="minorHAnsi"/>
          <w:color w:val="000000" w:themeColor="text1"/>
          <w:kern w:val="1"/>
          <w:sz w:val="22"/>
          <w:szCs w:val="22"/>
          <w:lang w:eastAsia="ar-SA"/>
        </w:rPr>
      </w:pPr>
      <w:r w:rsidRPr="00727190">
        <w:rPr>
          <w:rFonts w:asciiTheme="minorHAnsi" w:eastAsia="Arial Unicode MS" w:hAnsiTheme="minorHAnsi" w:cstheme="minorHAnsi"/>
          <w:b/>
          <w:color w:val="000000" w:themeColor="text1"/>
          <w:kern w:val="1"/>
          <w:sz w:val="22"/>
          <w:szCs w:val="22"/>
          <w:lang w:eastAsia="ar-SA"/>
        </w:rPr>
        <w:t>Izvajalec</w:t>
      </w:r>
      <w:r w:rsidRPr="00727190">
        <w:rPr>
          <w:rFonts w:asciiTheme="minorHAnsi" w:eastAsia="Arial Unicode MS" w:hAnsiTheme="minorHAnsi" w:cstheme="minorHAnsi"/>
          <w:color w:val="000000" w:themeColor="text1"/>
          <w:kern w:val="1"/>
          <w:sz w:val="22"/>
          <w:szCs w:val="22"/>
          <w:lang w:eastAsia="ar-SA"/>
        </w:rPr>
        <w:t xml:space="preserve"> lahko brez odpovednega roka pisno odpove okvirni sporazum, če naročnik zamuja s plačilom pravilno izstavljenega nespornega (dela) računa in mu naročnik tudi po </w:t>
      </w:r>
      <w:r w:rsidR="00C93F47">
        <w:rPr>
          <w:rFonts w:asciiTheme="minorHAnsi" w:eastAsia="Arial Unicode MS" w:hAnsiTheme="minorHAnsi" w:cstheme="minorHAnsi"/>
          <w:color w:val="000000" w:themeColor="text1"/>
          <w:kern w:val="1"/>
          <w:sz w:val="22"/>
          <w:szCs w:val="22"/>
          <w:lang w:eastAsia="ar-SA"/>
        </w:rPr>
        <w:t xml:space="preserve">2 </w:t>
      </w:r>
      <w:r w:rsidRPr="00727190">
        <w:rPr>
          <w:rFonts w:asciiTheme="minorHAnsi" w:eastAsia="Arial Unicode MS" w:hAnsiTheme="minorHAnsi" w:cstheme="minorHAnsi"/>
          <w:color w:val="000000" w:themeColor="text1"/>
          <w:kern w:val="1"/>
          <w:sz w:val="22"/>
          <w:szCs w:val="22"/>
          <w:lang w:eastAsia="ar-SA"/>
        </w:rPr>
        <w:t>predhodn</w:t>
      </w:r>
      <w:r w:rsidR="00C93F47">
        <w:rPr>
          <w:rFonts w:asciiTheme="minorHAnsi" w:eastAsia="Arial Unicode MS" w:hAnsiTheme="minorHAnsi" w:cstheme="minorHAnsi"/>
          <w:color w:val="000000" w:themeColor="text1"/>
          <w:kern w:val="1"/>
          <w:sz w:val="22"/>
          <w:szCs w:val="22"/>
          <w:lang w:eastAsia="ar-SA"/>
        </w:rPr>
        <w:t>ih</w:t>
      </w:r>
      <w:r w:rsidRPr="00727190">
        <w:rPr>
          <w:rFonts w:asciiTheme="minorHAnsi" w:eastAsia="Arial Unicode MS" w:hAnsiTheme="minorHAnsi" w:cstheme="minorHAnsi"/>
          <w:color w:val="000000" w:themeColor="text1"/>
          <w:kern w:val="1"/>
          <w:sz w:val="22"/>
          <w:szCs w:val="22"/>
          <w:lang w:eastAsia="ar-SA"/>
        </w:rPr>
        <w:t xml:space="preserve"> pisn</w:t>
      </w:r>
      <w:r w:rsidR="00C93F47">
        <w:rPr>
          <w:rFonts w:asciiTheme="minorHAnsi" w:eastAsia="Arial Unicode MS" w:hAnsiTheme="minorHAnsi" w:cstheme="minorHAnsi"/>
          <w:color w:val="000000" w:themeColor="text1"/>
          <w:kern w:val="1"/>
          <w:sz w:val="22"/>
          <w:szCs w:val="22"/>
          <w:lang w:eastAsia="ar-SA"/>
        </w:rPr>
        <w:t>ih opominih, poslanih</w:t>
      </w:r>
      <w:r w:rsidRPr="00727190">
        <w:rPr>
          <w:rFonts w:asciiTheme="minorHAnsi" w:eastAsia="Arial Unicode MS" w:hAnsiTheme="minorHAnsi" w:cstheme="minorHAnsi"/>
          <w:color w:val="000000" w:themeColor="text1"/>
          <w:kern w:val="1"/>
          <w:sz w:val="22"/>
          <w:szCs w:val="22"/>
          <w:lang w:eastAsia="ar-SA"/>
        </w:rPr>
        <w:t xml:space="preserve"> fizično po pošti ali elektronsko, niti v dodatn</w:t>
      </w:r>
      <w:r w:rsidR="00C93F47">
        <w:rPr>
          <w:rFonts w:asciiTheme="minorHAnsi" w:eastAsia="Arial Unicode MS" w:hAnsiTheme="minorHAnsi" w:cstheme="minorHAnsi"/>
          <w:color w:val="000000" w:themeColor="text1"/>
          <w:kern w:val="1"/>
          <w:sz w:val="22"/>
          <w:szCs w:val="22"/>
          <w:lang w:eastAsia="ar-SA"/>
        </w:rPr>
        <w:t>ih primernih rokih</w:t>
      </w:r>
      <w:r w:rsidRPr="00727190">
        <w:rPr>
          <w:rFonts w:asciiTheme="minorHAnsi" w:eastAsia="Arial Unicode MS" w:hAnsiTheme="minorHAnsi" w:cstheme="minorHAnsi"/>
          <w:color w:val="000000" w:themeColor="text1"/>
          <w:kern w:val="1"/>
          <w:sz w:val="22"/>
          <w:szCs w:val="22"/>
          <w:lang w:eastAsia="ar-SA"/>
        </w:rPr>
        <w:t xml:space="preserve"> iz opomi</w:t>
      </w:r>
      <w:r w:rsidR="00C93F47">
        <w:rPr>
          <w:rFonts w:asciiTheme="minorHAnsi" w:eastAsia="Arial Unicode MS" w:hAnsiTheme="minorHAnsi" w:cstheme="minorHAnsi"/>
          <w:color w:val="000000" w:themeColor="text1"/>
          <w:kern w:val="1"/>
          <w:sz w:val="22"/>
          <w:szCs w:val="22"/>
          <w:lang w:eastAsia="ar-SA"/>
        </w:rPr>
        <w:t>nov</w:t>
      </w:r>
      <w:r w:rsidRPr="00727190">
        <w:rPr>
          <w:rFonts w:asciiTheme="minorHAnsi" w:eastAsia="Arial Unicode MS" w:hAnsiTheme="minorHAnsi" w:cstheme="minorHAnsi"/>
          <w:color w:val="000000" w:themeColor="text1"/>
          <w:kern w:val="1"/>
          <w:sz w:val="22"/>
          <w:szCs w:val="22"/>
          <w:lang w:eastAsia="ar-SA"/>
        </w:rPr>
        <w:t xml:space="preserve"> ne poravna zapadlih obveznosti iz takega (dela) računa. </w:t>
      </w:r>
    </w:p>
    <w:p w14:paraId="05BA5965" w14:textId="6A4A1EF0" w:rsidR="00AF1800" w:rsidRPr="00727190" w:rsidRDefault="00AF1800" w:rsidP="00D405EE">
      <w:pPr>
        <w:numPr>
          <w:ilvl w:val="0"/>
          <w:numId w:val="3"/>
        </w:numPr>
        <w:tabs>
          <w:tab w:val="clear" w:pos="720"/>
        </w:tabs>
        <w:spacing w:after="120"/>
        <w:ind w:left="425" w:hanging="357"/>
        <w:jc w:val="both"/>
        <w:rPr>
          <w:rFonts w:asciiTheme="minorHAnsi" w:eastAsia="Arial Unicode MS" w:hAnsiTheme="minorHAnsi" w:cstheme="minorHAnsi"/>
          <w:color w:val="000000" w:themeColor="text1"/>
          <w:kern w:val="1"/>
          <w:sz w:val="22"/>
          <w:szCs w:val="22"/>
          <w:lang w:eastAsia="ar-SA"/>
        </w:rPr>
      </w:pPr>
      <w:r w:rsidRPr="00727190">
        <w:rPr>
          <w:rFonts w:asciiTheme="minorHAnsi" w:eastAsia="Arial Unicode MS" w:hAnsiTheme="minorHAnsi" w:cstheme="minorHAnsi"/>
          <w:b/>
          <w:color w:val="000000" w:themeColor="text1"/>
          <w:kern w:val="1"/>
          <w:sz w:val="22"/>
          <w:szCs w:val="22"/>
          <w:lang w:eastAsia="ar-SA"/>
        </w:rPr>
        <w:t>Naročnik</w:t>
      </w:r>
      <w:r w:rsidRPr="00727190">
        <w:rPr>
          <w:rFonts w:asciiTheme="minorHAnsi" w:eastAsia="Arial Unicode MS" w:hAnsiTheme="minorHAnsi" w:cstheme="minorHAnsi"/>
          <w:color w:val="000000" w:themeColor="text1"/>
          <w:kern w:val="1"/>
          <w:sz w:val="22"/>
          <w:szCs w:val="22"/>
          <w:lang w:eastAsia="ar-SA"/>
        </w:rPr>
        <w:t xml:space="preserve"> lahko kadarkoli in ne glede na razlog pisno odpove </w:t>
      </w:r>
      <w:r w:rsidR="00727190" w:rsidRPr="00727190">
        <w:rPr>
          <w:rFonts w:asciiTheme="minorHAnsi" w:eastAsia="Arial Unicode MS" w:hAnsiTheme="minorHAnsi" w:cstheme="minorHAnsi"/>
          <w:color w:val="000000" w:themeColor="text1"/>
          <w:kern w:val="1"/>
          <w:sz w:val="22"/>
          <w:szCs w:val="22"/>
          <w:lang w:eastAsia="ar-SA"/>
        </w:rPr>
        <w:t>okvirni sporazum</w:t>
      </w:r>
      <w:r w:rsidRPr="00727190">
        <w:rPr>
          <w:rFonts w:asciiTheme="minorHAnsi" w:eastAsia="Arial Unicode MS" w:hAnsiTheme="minorHAnsi" w:cstheme="minorHAnsi"/>
          <w:color w:val="000000" w:themeColor="text1"/>
          <w:kern w:val="1"/>
          <w:sz w:val="22"/>
          <w:szCs w:val="22"/>
          <w:lang w:eastAsia="ar-SA"/>
        </w:rPr>
        <w:t xml:space="preserve"> z 1-mesečnim odpovednim rokom, brez obveznosti povračila škode iz naslova predčasne odpovedi.</w:t>
      </w:r>
    </w:p>
    <w:p w14:paraId="440B696F" w14:textId="77777777" w:rsidR="001615F2" w:rsidRPr="0058461C" w:rsidRDefault="00AF1800" w:rsidP="001615F2">
      <w:pPr>
        <w:numPr>
          <w:ilvl w:val="0"/>
          <w:numId w:val="3"/>
        </w:numPr>
        <w:ind w:left="425" w:hanging="357"/>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b/>
          <w:color w:val="000000" w:themeColor="text1"/>
          <w:kern w:val="1"/>
          <w:sz w:val="22"/>
          <w:szCs w:val="22"/>
          <w:lang w:eastAsia="ar-SA"/>
        </w:rPr>
        <w:t>Naročnik</w:t>
      </w:r>
      <w:r w:rsidRPr="0058461C">
        <w:rPr>
          <w:rFonts w:asciiTheme="minorHAnsi" w:eastAsia="Arial Unicode MS" w:hAnsiTheme="minorHAnsi" w:cstheme="minorHAnsi"/>
          <w:color w:val="000000" w:themeColor="text1"/>
          <w:kern w:val="1"/>
          <w:sz w:val="22"/>
          <w:szCs w:val="22"/>
          <w:lang w:eastAsia="ar-SA"/>
        </w:rPr>
        <w:t xml:space="preserve"> lahko brez odpovednega roka </w:t>
      </w:r>
      <w:r w:rsidRPr="0058461C">
        <w:rPr>
          <w:rFonts w:asciiTheme="minorHAnsi" w:eastAsia="Arial Unicode MS" w:hAnsiTheme="minorHAnsi" w:cstheme="minorHAnsi"/>
          <w:color w:val="000000" w:themeColor="text1"/>
          <w:kern w:val="1"/>
          <w:sz w:val="22"/>
          <w:szCs w:val="22"/>
          <w:u w:val="single"/>
          <w:lang w:eastAsia="ar-SA"/>
        </w:rPr>
        <w:t>takoj</w:t>
      </w:r>
      <w:r w:rsidR="00727190" w:rsidRPr="0058461C">
        <w:rPr>
          <w:rFonts w:asciiTheme="minorHAnsi" w:eastAsia="Arial Unicode MS" w:hAnsiTheme="minorHAnsi" w:cstheme="minorHAnsi"/>
          <w:color w:val="000000" w:themeColor="text1"/>
          <w:kern w:val="1"/>
          <w:sz w:val="22"/>
          <w:szCs w:val="22"/>
          <w:lang w:eastAsia="ar-SA"/>
        </w:rPr>
        <w:t xml:space="preserve"> (brez predhodnega opomina)</w:t>
      </w:r>
      <w:r w:rsidR="00D405EE" w:rsidRPr="0058461C">
        <w:rPr>
          <w:rFonts w:asciiTheme="minorHAnsi" w:eastAsia="Arial Unicode MS" w:hAnsiTheme="minorHAnsi" w:cstheme="minorHAnsi"/>
          <w:color w:val="000000" w:themeColor="text1"/>
          <w:kern w:val="1"/>
          <w:sz w:val="22"/>
          <w:szCs w:val="22"/>
          <w:lang w:eastAsia="ar-SA"/>
        </w:rPr>
        <w:t xml:space="preserve"> pisno odpove okvirni sporazum</w:t>
      </w:r>
      <w:r w:rsidR="001615F2" w:rsidRPr="0058461C">
        <w:rPr>
          <w:rFonts w:asciiTheme="minorHAnsi" w:eastAsia="Arial Unicode MS" w:hAnsiTheme="minorHAnsi" w:cstheme="minorHAnsi"/>
          <w:color w:val="000000" w:themeColor="text1"/>
          <w:kern w:val="1"/>
          <w:sz w:val="22"/>
          <w:szCs w:val="22"/>
          <w:lang w:eastAsia="ar-SA"/>
        </w:rPr>
        <w:t>:</w:t>
      </w:r>
    </w:p>
    <w:p w14:paraId="590435BB" w14:textId="54989750" w:rsidR="00AF1800" w:rsidRPr="0058461C" w:rsidRDefault="001615F2" w:rsidP="001615F2">
      <w:pPr>
        <w:numPr>
          <w:ilvl w:val="1"/>
          <w:numId w:val="3"/>
        </w:numPr>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color w:val="000000" w:themeColor="text1"/>
          <w:kern w:val="1"/>
          <w:sz w:val="22"/>
          <w:szCs w:val="22"/>
          <w:lang w:eastAsia="ar-SA"/>
        </w:rPr>
        <w:t>v primerih iz 96. člena ZJN-3, ali</w:t>
      </w:r>
    </w:p>
    <w:p w14:paraId="5B90E9C6" w14:textId="0ABC7D4F" w:rsidR="001615F2" w:rsidRPr="0058461C" w:rsidRDefault="001615F2" w:rsidP="001615F2">
      <w:pPr>
        <w:numPr>
          <w:ilvl w:val="1"/>
          <w:numId w:val="3"/>
        </w:numPr>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color w:val="000000" w:themeColor="text1"/>
          <w:kern w:val="1"/>
          <w:sz w:val="22"/>
          <w:szCs w:val="22"/>
          <w:lang w:eastAsia="ar-SA"/>
        </w:rPr>
        <w:t>če izvajalec krši katerokoli obveznost iz okvirnega sporazuma glede varovanja podatkov, ali</w:t>
      </w:r>
    </w:p>
    <w:p w14:paraId="00623288" w14:textId="57F438D9" w:rsidR="001615F2" w:rsidRPr="0058461C" w:rsidRDefault="001615F2" w:rsidP="001615F2">
      <w:pPr>
        <w:numPr>
          <w:ilvl w:val="1"/>
          <w:numId w:val="3"/>
        </w:numPr>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color w:val="000000" w:themeColor="text1"/>
          <w:kern w:val="1"/>
          <w:sz w:val="22"/>
          <w:szCs w:val="22"/>
          <w:lang w:eastAsia="ar-SA"/>
        </w:rPr>
        <w:t>če izvajalec ne predloži podaljšanega oziroma spremenjenega finančnega zavarovanja za dobro izvedbo pogodbenih obveznosti, čeprav bi ga moral, ali</w:t>
      </w:r>
    </w:p>
    <w:p w14:paraId="6AC31691" w14:textId="5EB88799" w:rsidR="001615F2" w:rsidRPr="0058461C" w:rsidRDefault="001615F2" w:rsidP="001615F2">
      <w:pPr>
        <w:numPr>
          <w:ilvl w:val="1"/>
          <w:numId w:val="3"/>
        </w:numPr>
        <w:spacing w:after="120"/>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color w:val="000000" w:themeColor="text1"/>
          <w:kern w:val="1"/>
          <w:sz w:val="22"/>
          <w:szCs w:val="22"/>
          <w:lang w:eastAsia="ar-SA"/>
        </w:rPr>
        <w:t>če se bo izkazalo, da izvajalec več kot petkrat ni opravil, ni opravil pravilno ali v celoti ali je z zamudo opravil katerokoli svojo obveznost iz okvirnega sporazuma, pri čemer ni nujno, da gre za kršitev istovrstne obveznosti.</w:t>
      </w:r>
    </w:p>
    <w:p w14:paraId="118E3010" w14:textId="7CF1BB1D" w:rsidR="00AF1800" w:rsidRPr="00727190" w:rsidRDefault="00AF1800" w:rsidP="001615F2">
      <w:pPr>
        <w:numPr>
          <w:ilvl w:val="0"/>
          <w:numId w:val="3"/>
        </w:numPr>
        <w:spacing w:after="120"/>
        <w:ind w:left="425" w:hanging="357"/>
        <w:jc w:val="both"/>
        <w:rPr>
          <w:rFonts w:asciiTheme="minorHAnsi" w:eastAsia="Arial Unicode MS" w:hAnsiTheme="minorHAnsi" w:cstheme="minorHAnsi"/>
          <w:color w:val="000000" w:themeColor="text1"/>
          <w:kern w:val="1"/>
          <w:sz w:val="22"/>
          <w:szCs w:val="22"/>
          <w:lang w:eastAsia="ar-SA"/>
        </w:rPr>
      </w:pPr>
      <w:r w:rsidRPr="00727190">
        <w:rPr>
          <w:rFonts w:asciiTheme="minorHAnsi" w:eastAsia="Arial Unicode MS" w:hAnsiTheme="minorHAnsi" w:cstheme="minorHAnsi"/>
          <w:color w:val="000000" w:themeColor="text1"/>
          <w:kern w:val="1"/>
          <w:sz w:val="22"/>
          <w:szCs w:val="22"/>
          <w:lang w:eastAsia="ar-SA"/>
        </w:rPr>
        <w:t xml:space="preserve">Če </w:t>
      </w:r>
      <w:r w:rsidRPr="00B237E0">
        <w:rPr>
          <w:rFonts w:asciiTheme="minorHAnsi" w:eastAsia="Arial Unicode MS" w:hAnsiTheme="minorHAnsi" w:cstheme="minorHAnsi"/>
          <w:color w:val="000000" w:themeColor="text1"/>
          <w:kern w:val="1"/>
          <w:sz w:val="22"/>
          <w:szCs w:val="22"/>
          <w:lang w:eastAsia="ar-SA"/>
        </w:rPr>
        <w:t>naročnik</w:t>
      </w:r>
      <w:r w:rsidRPr="00727190">
        <w:rPr>
          <w:rFonts w:asciiTheme="minorHAnsi" w:eastAsia="Arial Unicode MS" w:hAnsiTheme="minorHAnsi" w:cstheme="minorHAnsi"/>
          <w:color w:val="000000" w:themeColor="text1"/>
          <w:kern w:val="1"/>
          <w:sz w:val="22"/>
          <w:szCs w:val="22"/>
          <w:lang w:eastAsia="ar-SA"/>
        </w:rPr>
        <w:t xml:space="preserve"> v finančnem načrtu za ustrezno leto nima zagotovljenih zadostnih sredstev za izvajanje </w:t>
      </w:r>
      <w:r w:rsidR="00D405EE" w:rsidRPr="00727190">
        <w:rPr>
          <w:rFonts w:asciiTheme="minorHAnsi" w:eastAsia="Arial Unicode MS" w:hAnsiTheme="minorHAnsi" w:cstheme="minorHAnsi"/>
          <w:color w:val="000000" w:themeColor="text1"/>
          <w:kern w:val="1"/>
          <w:sz w:val="22"/>
          <w:szCs w:val="22"/>
          <w:lang w:eastAsia="ar-SA"/>
        </w:rPr>
        <w:t>okvirnega sporazuma</w:t>
      </w:r>
      <w:r w:rsidRPr="00727190">
        <w:rPr>
          <w:rFonts w:asciiTheme="minorHAnsi" w:eastAsia="Arial Unicode MS" w:hAnsiTheme="minorHAnsi" w:cstheme="minorHAnsi"/>
          <w:color w:val="000000" w:themeColor="text1"/>
          <w:kern w:val="1"/>
          <w:sz w:val="22"/>
          <w:szCs w:val="22"/>
          <w:lang w:eastAsia="ar-SA"/>
        </w:rPr>
        <w:t>, lahko</w:t>
      </w:r>
      <w:r w:rsidR="00B237E0">
        <w:rPr>
          <w:rFonts w:asciiTheme="minorHAnsi" w:eastAsia="Arial Unicode MS" w:hAnsiTheme="minorHAnsi" w:cstheme="minorHAnsi"/>
          <w:color w:val="000000" w:themeColor="text1"/>
          <w:kern w:val="1"/>
          <w:sz w:val="22"/>
          <w:szCs w:val="22"/>
          <w:lang w:eastAsia="ar-SA"/>
        </w:rPr>
        <w:t xml:space="preserve"> </w:t>
      </w:r>
      <w:r w:rsidR="00B237E0" w:rsidRPr="00B237E0">
        <w:rPr>
          <w:rFonts w:asciiTheme="minorHAnsi" w:eastAsia="Arial Unicode MS" w:hAnsiTheme="minorHAnsi" w:cstheme="minorHAnsi"/>
          <w:b/>
          <w:color w:val="000000" w:themeColor="text1"/>
          <w:kern w:val="1"/>
          <w:sz w:val="22"/>
          <w:szCs w:val="22"/>
          <w:lang w:eastAsia="ar-SA"/>
        </w:rPr>
        <w:t>naročnik</w:t>
      </w:r>
      <w:r w:rsidRPr="00727190">
        <w:rPr>
          <w:rFonts w:asciiTheme="minorHAnsi" w:eastAsia="Arial Unicode MS" w:hAnsiTheme="minorHAnsi" w:cstheme="minorHAnsi"/>
          <w:color w:val="000000" w:themeColor="text1"/>
          <w:kern w:val="1"/>
          <w:sz w:val="22"/>
          <w:szCs w:val="22"/>
          <w:lang w:eastAsia="ar-SA"/>
        </w:rPr>
        <w:t xml:space="preserve"> izvrševanje </w:t>
      </w:r>
      <w:r w:rsidR="00D405EE" w:rsidRPr="00727190">
        <w:rPr>
          <w:rFonts w:asciiTheme="minorHAnsi" w:eastAsia="Arial Unicode MS" w:hAnsiTheme="minorHAnsi" w:cstheme="minorHAnsi"/>
          <w:color w:val="000000" w:themeColor="text1"/>
          <w:kern w:val="1"/>
          <w:sz w:val="22"/>
          <w:szCs w:val="22"/>
          <w:lang w:eastAsia="ar-SA"/>
        </w:rPr>
        <w:t>okvirnega sporazuma</w:t>
      </w:r>
      <w:r w:rsidRPr="00727190">
        <w:rPr>
          <w:rFonts w:asciiTheme="minorHAnsi" w:eastAsia="Arial Unicode MS" w:hAnsiTheme="minorHAnsi" w:cstheme="minorHAnsi"/>
          <w:color w:val="000000" w:themeColor="text1"/>
          <w:kern w:val="1"/>
          <w:sz w:val="22"/>
          <w:szCs w:val="22"/>
          <w:lang w:eastAsia="ar-SA"/>
        </w:rPr>
        <w:t xml:space="preserve"> za določen čas </w:t>
      </w:r>
      <w:r w:rsidRPr="00727190">
        <w:rPr>
          <w:rFonts w:asciiTheme="minorHAnsi" w:eastAsia="Arial Unicode MS" w:hAnsiTheme="minorHAnsi" w:cstheme="minorHAnsi"/>
          <w:b/>
          <w:color w:val="000000" w:themeColor="text1"/>
          <w:kern w:val="1"/>
          <w:sz w:val="22"/>
          <w:szCs w:val="22"/>
          <w:lang w:eastAsia="ar-SA"/>
        </w:rPr>
        <w:t>suspendira</w:t>
      </w:r>
      <w:r w:rsidRPr="00727190">
        <w:rPr>
          <w:rFonts w:asciiTheme="minorHAnsi" w:eastAsia="Arial Unicode MS" w:hAnsiTheme="minorHAnsi" w:cstheme="minorHAnsi"/>
          <w:color w:val="000000" w:themeColor="text1"/>
          <w:kern w:val="1"/>
          <w:sz w:val="22"/>
          <w:szCs w:val="22"/>
          <w:lang w:eastAsia="ar-SA"/>
        </w:rPr>
        <w:t xml:space="preserve"> (se ne izvaja). O tem mora brez nepotrebnega odlašanja pisno obvestiti izvajalca, da mu ne povzroči škode. Suspenz učinkuje od dneva, ko izvajalec prejme obvestilo naročnika.</w:t>
      </w:r>
    </w:p>
    <w:p w14:paraId="16D68339" w14:textId="72764013" w:rsidR="00AF1800" w:rsidRPr="00727190" w:rsidRDefault="00AF1800" w:rsidP="00D405EE">
      <w:pPr>
        <w:numPr>
          <w:ilvl w:val="0"/>
          <w:numId w:val="3"/>
        </w:numPr>
        <w:spacing w:after="120"/>
        <w:ind w:left="425" w:hanging="357"/>
        <w:jc w:val="both"/>
        <w:rPr>
          <w:rFonts w:asciiTheme="minorHAnsi" w:eastAsia="Arial Unicode MS" w:hAnsiTheme="minorHAnsi" w:cstheme="minorHAnsi"/>
          <w:color w:val="000000" w:themeColor="text1"/>
          <w:kern w:val="1"/>
          <w:sz w:val="22"/>
          <w:szCs w:val="22"/>
          <w:lang w:eastAsia="ar-SA"/>
        </w:rPr>
      </w:pPr>
      <w:r w:rsidRPr="00727190">
        <w:rPr>
          <w:rFonts w:asciiTheme="minorHAnsi" w:eastAsia="Arial Unicode MS" w:hAnsiTheme="minorHAnsi" w:cstheme="minorHAnsi"/>
          <w:color w:val="000000" w:themeColor="text1"/>
          <w:kern w:val="1"/>
          <w:sz w:val="22"/>
          <w:szCs w:val="22"/>
          <w:lang w:eastAsia="ar-SA"/>
        </w:rPr>
        <w:t>V času trajanja</w:t>
      </w:r>
      <w:r w:rsidR="00CF16AC" w:rsidRPr="00727190">
        <w:rPr>
          <w:rFonts w:asciiTheme="minorHAnsi" w:eastAsia="Arial Unicode MS" w:hAnsiTheme="minorHAnsi" w:cstheme="minorHAnsi"/>
          <w:color w:val="000000" w:themeColor="text1"/>
          <w:kern w:val="1"/>
          <w:sz w:val="22"/>
          <w:szCs w:val="22"/>
          <w:lang w:eastAsia="ar-SA"/>
        </w:rPr>
        <w:t xml:space="preserve"> odpovednega roka, sta</w:t>
      </w:r>
      <w:r w:rsidRPr="00727190">
        <w:rPr>
          <w:rFonts w:asciiTheme="minorHAnsi" w:eastAsia="Arial Unicode MS" w:hAnsiTheme="minorHAnsi" w:cstheme="minorHAnsi"/>
          <w:color w:val="000000" w:themeColor="text1"/>
          <w:kern w:val="1"/>
          <w:sz w:val="22"/>
          <w:szCs w:val="22"/>
          <w:lang w:eastAsia="ar-SA"/>
        </w:rPr>
        <w:t xml:space="preserve"> stranki</w:t>
      </w:r>
      <w:r w:rsidR="00CF16AC" w:rsidRPr="00727190">
        <w:rPr>
          <w:rFonts w:asciiTheme="minorHAnsi" w:eastAsia="Arial Unicode MS" w:hAnsiTheme="minorHAnsi" w:cstheme="minorHAnsi"/>
          <w:color w:val="000000" w:themeColor="text1"/>
          <w:kern w:val="1"/>
          <w:sz w:val="22"/>
          <w:szCs w:val="22"/>
          <w:lang w:eastAsia="ar-SA"/>
        </w:rPr>
        <w:t xml:space="preserve"> </w:t>
      </w:r>
      <w:r w:rsidRPr="00727190">
        <w:rPr>
          <w:rFonts w:asciiTheme="minorHAnsi" w:eastAsia="Arial Unicode MS" w:hAnsiTheme="minorHAnsi" w:cstheme="minorHAnsi"/>
          <w:color w:val="000000" w:themeColor="text1"/>
          <w:kern w:val="1"/>
          <w:sz w:val="22"/>
          <w:szCs w:val="22"/>
          <w:lang w:eastAsia="ar-SA"/>
        </w:rPr>
        <w:t>dolžni izpolniti vse obveznosti iz te</w:t>
      </w:r>
      <w:r w:rsidR="00CF16AC" w:rsidRPr="00727190">
        <w:rPr>
          <w:rFonts w:asciiTheme="minorHAnsi" w:eastAsia="Arial Unicode MS" w:hAnsiTheme="minorHAnsi" w:cstheme="minorHAnsi"/>
          <w:color w:val="000000" w:themeColor="text1"/>
          <w:kern w:val="1"/>
          <w:sz w:val="22"/>
          <w:szCs w:val="22"/>
          <w:lang w:eastAsia="ar-SA"/>
        </w:rPr>
        <w:t>ga okvirnega sporazuma</w:t>
      </w:r>
      <w:r w:rsidRPr="00727190">
        <w:rPr>
          <w:rFonts w:asciiTheme="minorHAnsi" w:eastAsia="Arial Unicode MS" w:hAnsiTheme="minorHAnsi" w:cstheme="minorHAnsi"/>
          <w:color w:val="000000" w:themeColor="text1"/>
          <w:kern w:val="1"/>
          <w:sz w:val="22"/>
          <w:szCs w:val="22"/>
          <w:lang w:eastAsia="ar-SA"/>
        </w:rPr>
        <w:t>.</w:t>
      </w:r>
    </w:p>
    <w:p w14:paraId="400FB4FF" w14:textId="1C22BCDA" w:rsidR="00D84D77" w:rsidRPr="0058461C" w:rsidRDefault="00D84D77" w:rsidP="00D84D77">
      <w:pPr>
        <w:numPr>
          <w:ilvl w:val="0"/>
          <w:numId w:val="3"/>
        </w:numPr>
        <w:spacing w:after="120"/>
        <w:ind w:left="425" w:hanging="357"/>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color w:val="000000" w:themeColor="text1"/>
          <w:kern w:val="1"/>
          <w:sz w:val="22"/>
          <w:szCs w:val="22"/>
          <w:u w:val="single"/>
          <w:lang w:eastAsia="ar-SA"/>
        </w:rPr>
        <w:t>Za veljavnost pisne odpovedi</w:t>
      </w:r>
      <w:r w:rsidRPr="0058461C">
        <w:rPr>
          <w:rFonts w:asciiTheme="minorHAnsi" w:eastAsia="Arial Unicode MS" w:hAnsiTheme="minorHAnsi" w:cstheme="minorHAnsi"/>
          <w:color w:val="000000" w:themeColor="text1"/>
          <w:kern w:val="1"/>
          <w:sz w:val="22"/>
          <w:szCs w:val="22"/>
          <w:lang w:eastAsia="ar-SA"/>
        </w:rPr>
        <w:t xml:space="preserve"> je potrebna nedvoumna in podpisana odpovedna izjava strankinega zakonitega zastopnika ali osebe, ki ga nadomešča (to mora biti v odpovedni izjavi jasno označeno), ter njeno posredovanje v skladu s sledečim odstavkom.  </w:t>
      </w:r>
    </w:p>
    <w:p w14:paraId="063BE17C" w14:textId="6B07771E" w:rsidR="00B237E0" w:rsidRPr="0058461C" w:rsidRDefault="00AF1800" w:rsidP="00B237E0">
      <w:pPr>
        <w:numPr>
          <w:ilvl w:val="0"/>
          <w:numId w:val="3"/>
        </w:numPr>
        <w:ind w:left="425" w:hanging="357"/>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color w:val="000000" w:themeColor="text1"/>
          <w:kern w:val="1"/>
          <w:sz w:val="22"/>
          <w:szCs w:val="22"/>
          <w:lang w:eastAsia="ar-SA"/>
        </w:rPr>
        <w:t xml:space="preserve">Pisna odpoved (in morebitno obvestilo o </w:t>
      </w:r>
      <w:proofErr w:type="spellStart"/>
      <w:r w:rsidRPr="0058461C">
        <w:rPr>
          <w:rFonts w:asciiTheme="minorHAnsi" w:eastAsia="Arial Unicode MS" w:hAnsiTheme="minorHAnsi" w:cstheme="minorHAnsi"/>
          <w:color w:val="000000" w:themeColor="text1"/>
          <w:kern w:val="1"/>
          <w:sz w:val="22"/>
          <w:szCs w:val="22"/>
          <w:lang w:eastAsia="ar-SA"/>
        </w:rPr>
        <w:t>nezagotovljenih</w:t>
      </w:r>
      <w:proofErr w:type="spellEnd"/>
      <w:r w:rsidRPr="0058461C">
        <w:rPr>
          <w:rFonts w:asciiTheme="minorHAnsi" w:eastAsia="Arial Unicode MS" w:hAnsiTheme="minorHAnsi" w:cstheme="minorHAnsi"/>
          <w:color w:val="000000" w:themeColor="text1"/>
          <w:kern w:val="1"/>
          <w:sz w:val="22"/>
          <w:szCs w:val="22"/>
          <w:lang w:eastAsia="ar-SA"/>
        </w:rPr>
        <w:t xml:space="preserve"> sredstvih</w:t>
      </w:r>
      <w:r w:rsidR="00D84D77" w:rsidRPr="0058461C">
        <w:rPr>
          <w:rFonts w:asciiTheme="minorHAnsi" w:eastAsia="Arial Unicode MS" w:hAnsiTheme="minorHAnsi" w:cstheme="minorHAnsi"/>
          <w:color w:val="000000" w:themeColor="text1"/>
          <w:kern w:val="1"/>
          <w:sz w:val="22"/>
          <w:szCs w:val="22"/>
          <w:lang w:eastAsia="ar-SA"/>
        </w:rPr>
        <w:t xml:space="preserve"> in suspenzu sporazuma</w:t>
      </w:r>
      <w:r w:rsidRPr="0058461C">
        <w:rPr>
          <w:rFonts w:asciiTheme="minorHAnsi" w:eastAsia="Arial Unicode MS" w:hAnsiTheme="minorHAnsi" w:cstheme="minorHAnsi"/>
          <w:color w:val="000000" w:themeColor="text1"/>
          <w:kern w:val="1"/>
          <w:sz w:val="22"/>
          <w:szCs w:val="22"/>
          <w:lang w:eastAsia="ar-SA"/>
        </w:rPr>
        <w:t xml:space="preserve">) se posreduje </w:t>
      </w:r>
      <w:r w:rsidR="00B237E0" w:rsidRPr="0058461C">
        <w:rPr>
          <w:rFonts w:asciiTheme="minorHAnsi" w:eastAsia="Arial Unicode MS" w:hAnsiTheme="minorHAnsi" w:cstheme="minorHAnsi"/>
          <w:color w:val="000000" w:themeColor="text1"/>
          <w:kern w:val="1"/>
          <w:sz w:val="22"/>
          <w:szCs w:val="22"/>
          <w:lang w:eastAsia="ar-SA"/>
        </w:rPr>
        <w:t>bodisi fizično po pošti na poslovni naslov nasprotne stranke iz poslovnega registra, bodisi po elektronski poti na njen e-naslov:</w:t>
      </w:r>
    </w:p>
    <w:p w14:paraId="13011AD9" w14:textId="09000413" w:rsidR="00B237E0" w:rsidRPr="0058461C" w:rsidRDefault="00B237E0" w:rsidP="00B237E0">
      <w:pPr>
        <w:numPr>
          <w:ilvl w:val="1"/>
          <w:numId w:val="3"/>
        </w:numPr>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color w:val="000000" w:themeColor="text1"/>
          <w:kern w:val="1"/>
          <w:sz w:val="22"/>
          <w:szCs w:val="22"/>
          <w:lang w:eastAsia="ar-SA"/>
        </w:rPr>
        <w:t xml:space="preserve">naročniku na </w:t>
      </w:r>
      <w:hyperlink r:id="rId10" w:history="1">
        <w:r w:rsidRPr="0058461C">
          <w:rPr>
            <w:rStyle w:val="Hiperpovezava"/>
            <w:rFonts w:asciiTheme="minorHAnsi" w:eastAsia="Arial Unicode MS" w:hAnsiTheme="minorHAnsi" w:cstheme="minorHAnsi"/>
            <w:color w:val="000000" w:themeColor="text1"/>
            <w:kern w:val="1"/>
            <w:sz w:val="22"/>
            <w:szCs w:val="22"/>
            <w:lang w:eastAsia="ar-SA"/>
          </w:rPr>
          <w:t>DI@zzzs.si</w:t>
        </w:r>
      </w:hyperlink>
    </w:p>
    <w:p w14:paraId="5577DE27" w14:textId="7D5E1B5F" w:rsidR="00B237E0" w:rsidRPr="0058461C" w:rsidRDefault="00B237E0" w:rsidP="00B237E0">
      <w:pPr>
        <w:numPr>
          <w:ilvl w:val="1"/>
          <w:numId w:val="3"/>
        </w:numPr>
        <w:spacing w:after="120"/>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color w:val="000000" w:themeColor="text1"/>
          <w:kern w:val="1"/>
          <w:sz w:val="22"/>
          <w:szCs w:val="22"/>
          <w:lang w:eastAsia="ar-SA"/>
        </w:rPr>
        <w:t xml:space="preserve">izvajalcu na </w:t>
      </w:r>
      <w:r w:rsidRPr="0058461C">
        <w:rPr>
          <w:rFonts w:asciiTheme="minorHAnsi" w:hAnsiTheme="minorHAnsi"/>
          <w:color w:val="000000" w:themeColor="text1"/>
          <w:sz w:val="22"/>
          <w:szCs w:val="22"/>
        </w:rPr>
        <w:fldChar w:fldCharType="begin">
          <w:ffData>
            <w:name w:val="Besedilo19"/>
            <w:enabled/>
            <w:calcOnExit w:val="0"/>
            <w:textInput/>
          </w:ffData>
        </w:fldChar>
      </w:r>
      <w:r w:rsidRPr="0058461C">
        <w:rPr>
          <w:rFonts w:asciiTheme="minorHAnsi" w:hAnsiTheme="minorHAnsi"/>
          <w:color w:val="000000" w:themeColor="text1"/>
          <w:sz w:val="22"/>
          <w:szCs w:val="22"/>
        </w:rPr>
        <w:instrText xml:space="preserve"> FORMTEXT </w:instrText>
      </w:r>
      <w:r w:rsidRPr="0058461C">
        <w:rPr>
          <w:rFonts w:asciiTheme="minorHAnsi" w:hAnsiTheme="minorHAnsi"/>
          <w:color w:val="000000" w:themeColor="text1"/>
          <w:sz w:val="22"/>
          <w:szCs w:val="22"/>
        </w:rPr>
      </w:r>
      <w:r w:rsidRPr="0058461C">
        <w:rPr>
          <w:rFonts w:asciiTheme="minorHAnsi" w:hAnsiTheme="minorHAnsi"/>
          <w:color w:val="000000" w:themeColor="text1"/>
          <w:sz w:val="22"/>
          <w:szCs w:val="22"/>
        </w:rPr>
        <w:fldChar w:fldCharType="separate"/>
      </w:r>
      <w:r w:rsidRPr="0058461C">
        <w:rPr>
          <w:rFonts w:asciiTheme="minorHAnsi" w:hAnsiTheme="minorHAnsi"/>
          <w:noProof/>
          <w:color w:val="000000" w:themeColor="text1"/>
          <w:sz w:val="22"/>
          <w:szCs w:val="22"/>
        </w:rPr>
        <w:t> </w:t>
      </w:r>
      <w:r w:rsidRPr="0058461C">
        <w:rPr>
          <w:rFonts w:asciiTheme="minorHAnsi" w:hAnsiTheme="minorHAnsi"/>
          <w:noProof/>
          <w:color w:val="000000" w:themeColor="text1"/>
          <w:sz w:val="22"/>
          <w:szCs w:val="22"/>
        </w:rPr>
        <w:t> </w:t>
      </w:r>
      <w:r w:rsidRPr="0058461C">
        <w:rPr>
          <w:rFonts w:asciiTheme="minorHAnsi" w:hAnsiTheme="minorHAnsi"/>
          <w:noProof/>
          <w:color w:val="000000" w:themeColor="text1"/>
          <w:sz w:val="22"/>
          <w:szCs w:val="22"/>
        </w:rPr>
        <w:t> </w:t>
      </w:r>
      <w:r w:rsidRPr="0058461C">
        <w:rPr>
          <w:rFonts w:asciiTheme="minorHAnsi" w:hAnsiTheme="minorHAnsi"/>
          <w:noProof/>
          <w:color w:val="000000" w:themeColor="text1"/>
          <w:sz w:val="22"/>
          <w:szCs w:val="22"/>
        </w:rPr>
        <w:t> </w:t>
      </w:r>
      <w:r w:rsidRPr="0058461C">
        <w:rPr>
          <w:rFonts w:asciiTheme="minorHAnsi" w:hAnsiTheme="minorHAnsi"/>
          <w:noProof/>
          <w:color w:val="000000" w:themeColor="text1"/>
          <w:sz w:val="22"/>
          <w:szCs w:val="22"/>
        </w:rPr>
        <w:t> </w:t>
      </w:r>
      <w:r w:rsidRPr="0058461C">
        <w:rPr>
          <w:rFonts w:asciiTheme="minorHAnsi" w:hAnsiTheme="minorHAnsi"/>
          <w:color w:val="000000" w:themeColor="text1"/>
          <w:sz w:val="22"/>
          <w:szCs w:val="22"/>
        </w:rPr>
        <w:fldChar w:fldCharType="end"/>
      </w:r>
    </w:p>
    <w:p w14:paraId="73EFF63A" w14:textId="40FD36ED" w:rsidR="00B237E0" w:rsidRPr="0058461C" w:rsidRDefault="00B237E0" w:rsidP="00B237E0">
      <w:pPr>
        <w:numPr>
          <w:ilvl w:val="0"/>
          <w:numId w:val="3"/>
        </w:numPr>
        <w:spacing w:after="120"/>
        <w:ind w:left="425" w:hanging="357"/>
        <w:jc w:val="both"/>
        <w:rPr>
          <w:rFonts w:asciiTheme="minorHAnsi" w:eastAsia="Arial Unicode MS" w:hAnsiTheme="minorHAnsi" w:cstheme="minorHAnsi"/>
          <w:color w:val="000000" w:themeColor="text1"/>
          <w:kern w:val="1"/>
          <w:sz w:val="22"/>
          <w:szCs w:val="22"/>
          <w:lang w:eastAsia="ar-SA"/>
        </w:rPr>
      </w:pPr>
      <w:r w:rsidRPr="0058461C">
        <w:rPr>
          <w:rFonts w:asciiTheme="minorHAnsi" w:eastAsia="Arial Unicode MS" w:hAnsiTheme="minorHAnsi" w:cstheme="minorHAnsi"/>
          <w:color w:val="000000" w:themeColor="text1"/>
          <w:kern w:val="1"/>
          <w:sz w:val="22"/>
          <w:szCs w:val="22"/>
          <w:lang w:eastAsia="ar-SA"/>
        </w:rPr>
        <w:t>Odpovedni</w:t>
      </w:r>
      <w:r w:rsidR="0058461C" w:rsidRPr="0058461C">
        <w:rPr>
          <w:rFonts w:asciiTheme="minorHAnsi" w:eastAsia="Arial Unicode MS" w:hAnsiTheme="minorHAnsi" w:cstheme="minorHAnsi"/>
          <w:color w:val="000000" w:themeColor="text1"/>
          <w:kern w:val="1"/>
          <w:sz w:val="22"/>
          <w:szCs w:val="22"/>
          <w:lang w:eastAsia="ar-SA"/>
        </w:rPr>
        <w:t xml:space="preserve"> rok začne teči z dnem, ko nasprotna stranka prejme pisno odpoved</w:t>
      </w:r>
      <w:r w:rsidRPr="0058461C">
        <w:rPr>
          <w:rFonts w:asciiTheme="minorHAnsi" w:eastAsia="Arial Unicode MS" w:hAnsiTheme="minorHAnsi" w:cstheme="minorHAnsi"/>
          <w:color w:val="000000" w:themeColor="text1"/>
          <w:kern w:val="1"/>
          <w:sz w:val="22"/>
          <w:szCs w:val="22"/>
          <w:lang w:eastAsia="ar-SA"/>
        </w:rPr>
        <w:t>.</w:t>
      </w:r>
      <w:r w:rsidRPr="0058461C">
        <w:rPr>
          <w:rFonts w:asciiTheme="minorHAnsi" w:eastAsiaTheme="minorHAnsi" w:hAnsiTheme="minorHAnsi" w:cstheme="minorBidi"/>
          <w:color w:val="000000" w:themeColor="text1"/>
          <w:sz w:val="22"/>
          <w:szCs w:val="22"/>
          <w:lang w:eastAsia="en-US"/>
        </w:rPr>
        <w:t xml:space="preserve"> </w:t>
      </w:r>
      <w:r w:rsidRPr="0058461C">
        <w:rPr>
          <w:rFonts w:asciiTheme="minorHAnsi" w:eastAsia="Arial Unicode MS" w:hAnsiTheme="minorHAnsi" w:cstheme="minorHAnsi"/>
          <w:color w:val="000000" w:themeColor="text1"/>
          <w:kern w:val="1"/>
          <w:sz w:val="22"/>
          <w:szCs w:val="22"/>
          <w:lang w:eastAsia="ar-SA"/>
        </w:rPr>
        <w:t>V primeru, da nasprotna stranka pisne odpovedi dejansko ne prejme zaradi razlogov na svo</w:t>
      </w:r>
      <w:r w:rsidR="0058461C" w:rsidRPr="0058461C">
        <w:rPr>
          <w:rFonts w:asciiTheme="minorHAnsi" w:eastAsia="Arial Unicode MS" w:hAnsiTheme="minorHAnsi" w:cstheme="minorHAnsi"/>
          <w:color w:val="000000" w:themeColor="text1"/>
          <w:kern w:val="1"/>
          <w:sz w:val="22"/>
          <w:szCs w:val="22"/>
          <w:lang w:eastAsia="ar-SA"/>
        </w:rPr>
        <w:t>ji strani (npr. ne sprejme pošte</w:t>
      </w:r>
      <w:r w:rsidRPr="0058461C">
        <w:rPr>
          <w:rFonts w:asciiTheme="minorHAnsi" w:eastAsia="Arial Unicode MS" w:hAnsiTheme="minorHAnsi" w:cstheme="minorHAnsi"/>
          <w:color w:val="000000" w:themeColor="text1"/>
          <w:kern w:val="1"/>
          <w:sz w:val="22"/>
          <w:szCs w:val="22"/>
          <w:lang w:eastAsia="ar-SA"/>
        </w:rPr>
        <w:t xml:space="preserve">, </w:t>
      </w:r>
      <w:r w:rsidR="0058461C">
        <w:rPr>
          <w:rFonts w:asciiTheme="minorHAnsi" w:eastAsia="Arial Unicode MS" w:hAnsiTheme="minorHAnsi" w:cstheme="minorHAnsi"/>
          <w:color w:val="000000" w:themeColor="text1"/>
          <w:kern w:val="1"/>
          <w:sz w:val="22"/>
          <w:szCs w:val="22"/>
          <w:lang w:eastAsia="ar-SA"/>
        </w:rPr>
        <w:t>zaprt e-poštni predal</w:t>
      </w:r>
      <w:r w:rsidRPr="0058461C">
        <w:rPr>
          <w:rFonts w:asciiTheme="minorHAnsi" w:eastAsia="Arial Unicode MS" w:hAnsiTheme="minorHAnsi" w:cstheme="minorHAnsi"/>
          <w:color w:val="000000" w:themeColor="text1"/>
          <w:kern w:val="1"/>
          <w:sz w:val="22"/>
          <w:szCs w:val="22"/>
          <w:lang w:eastAsia="ar-SA"/>
        </w:rPr>
        <w:t xml:space="preserve">), se šteje, da je nasprotna stranka prejela pisno odpoved na </w:t>
      </w:r>
      <w:r w:rsidR="0058461C" w:rsidRPr="0058461C">
        <w:rPr>
          <w:rFonts w:asciiTheme="minorHAnsi" w:eastAsia="Arial Unicode MS" w:hAnsiTheme="minorHAnsi" w:cstheme="minorHAnsi"/>
          <w:color w:val="000000" w:themeColor="text1"/>
          <w:kern w:val="1"/>
          <w:sz w:val="22"/>
          <w:szCs w:val="22"/>
          <w:lang w:eastAsia="ar-SA"/>
        </w:rPr>
        <w:t>dan, ko ji je bila poslana</w:t>
      </w:r>
      <w:r w:rsidRPr="0058461C">
        <w:rPr>
          <w:rFonts w:asciiTheme="minorHAnsi" w:eastAsia="Arial Unicode MS" w:hAnsiTheme="minorHAnsi" w:cstheme="minorHAnsi"/>
          <w:color w:val="000000" w:themeColor="text1"/>
          <w:kern w:val="1"/>
          <w:sz w:val="22"/>
          <w:szCs w:val="22"/>
          <w:lang w:eastAsia="ar-SA"/>
        </w:rPr>
        <w:t>.</w:t>
      </w:r>
    </w:p>
    <w:p w14:paraId="632C36C2" w14:textId="77777777" w:rsidR="009E7BF9" w:rsidRPr="00B65668" w:rsidRDefault="009E7BF9" w:rsidP="00C20945">
      <w:pPr>
        <w:widowControl w:val="0"/>
        <w:spacing w:before="120"/>
        <w:rPr>
          <w:color w:val="FF0000"/>
          <w:sz w:val="22"/>
          <w:szCs w:val="22"/>
        </w:rPr>
      </w:pPr>
    </w:p>
    <w:p w14:paraId="523315D7" w14:textId="77777777" w:rsidR="00717808" w:rsidRPr="00214341" w:rsidRDefault="00717808" w:rsidP="00A82CB8">
      <w:pPr>
        <w:numPr>
          <w:ilvl w:val="0"/>
          <w:numId w:val="8"/>
        </w:numPr>
        <w:jc w:val="both"/>
        <w:rPr>
          <w:rFonts w:asciiTheme="minorHAnsi" w:hAnsiTheme="minorHAnsi" w:cstheme="minorHAnsi"/>
          <w:sz w:val="22"/>
          <w:szCs w:val="20"/>
        </w:rPr>
      </w:pPr>
      <w:r w:rsidRPr="00214341">
        <w:rPr>
          <w:rFonts w:asciiTheme="minorHAnsi" w:hAnsiTheme="minorHAnsi" w:cstheme="minorHAnsi"/>
          <w:sz w:val="22"/>
          <w:szCs w:val="20"/>
        </w:rPr>
        <w:t>člen</w:t>
      </w:r>
    </w:p>
    <w:p w14:paraId="0CD9C06F" w14:textId="77777777" w:rsidR="00717808" w:rsidRPr="00214341" w:rsidRDefault="00717808" w:rsidP="00717808">
      <w:pPr>
        <w:keepNext/>
        <w:widowControl w:val="0"/>
        <w:suppressAutoHyphens/>
        <w:jc w:val="center"/>
        <w:outlineLvl w:val="1"/>
        <w:rPr>
          <w:rFonts w:asciiTheme="minorHAnsi" w:eastAsia="Arial Unicode MS" w:hAnsiTheme="minorHAnsi" w:cstheme="minorHAnsi"/>
          <w:iCs/>
          <w:kern w:val="1"/>
          <w:sz w:val="22"/>
          <w:szCs w:val="22"/>
        </w:rPr>
      </w:pPr>
      <w:r w:rsidRPr="00214341">
        <w:rPr>
          <w:rFonts w:asciiTheme="minorHAnsi" w:eastAsia="Arial Unicode MS" w:hAnsiTheme="minorHAnsi" w:cstheme="minorHAnsi"/>
          <w:iCs/>
          <w:kern w:val="1"/>
          <w:sz w:val="22"/>
          <w:szCs w:val="22"/>
        </w:rPr>
        <w:t>KONČNE DOLOČBE</w:t>
      </w:r>
    </w:p>
    <w:p w14:paraId="1AB71C45" w14:textId="77777777" w:rsidR="004355B8" w:rsidRPr="00B65668" w:rsidRDefault="004355B8" w:rsidP="004355B8">
      <w:pPr>
        <w:overflowPunct w:val="0"/>
        <w:autoSpaceDE w:val="0"/>
        <w:autoSpaceDN w:val="0"/>
        <w:adjustRightInd w:val="0"/>
        <w:jc w:val="both"/>
        <w:textAlignment w:val="baseline"/>
        <w:rPr>
          <w:rFonts w:asciiTheme="minorHAnsi" w:eastAsia="Arial Unicode MS" w:hAnsiTheme="minorHAnsi" w:cstheme="minorHAnsi"/>
          <w:color w:val="FF0000"/>
          <w:kern w:val="1"/>
          <w:sz w:val="22"/>
          <w:szCs w:val="22"/>
        </w:rPr>
      </w:pPr>
    </w:p>
    <w:p w14:paraId="7DC44021" w14:textId="01C79048" w:rsidR="004355B8" w:rsidRPr="00DF50AE" w:rsidRDefault="006F1916" w:rsidP="00690150">
      <w:pPr>
        <w:widowControl w:val="0"/>
        <w:numPr>
          <w:ilvl w:val="0"/>
          <w:numId w:val="1"/>
        </w:numPr>
        <w:suppressAutoHyphens/>
        <w:spacing w:after="120"/>
        <w:ind w:left="425" w:hanging="357"/>
        <w:jc w:val="both"/>
        <w:rPr>
          <w:rFonts w:asciiTheme="minorHAnsi" w:eastAsia="Arial Unicode MS" w:hAnsiTheme="minorHAnsi" w:cstheme="minorHAnsi"/>
          <w:color w:val="000000" w:themeColor="text1"/>
          <w:kern w:val="1"/>
          <w:sz w:val="22"/>
          <w:szCs w:val="22"/>
        </w:rPr>
      </w:pPr>
      <w:r w:rsidRPr="00DF50AE">
        <w:rPr>
          <w:rFonts w:asciiTheme="minorHAnsi" w:eastAsia="Arial Unicode MS" w:hAnsiTheme="minorHAnsi" w:cstheme="minorHAnsi"/>
          <w:color w:val="000000" w:themeColor="text1"/>
          <w:kern w:val="1"/>
          <w:sz w:val="22"/>
          <w:szCs w:val="22"/>
        </w:rPr>
        <w:t>Okvirni sporazum je sklenjen</w:t>
      </w:r>
      <w:r w:rsidR="004355B8" w:rsidRPr="00DF50AE">
        <w:rPr>
          <w:rFonts w:asciiTheme="minorHAnsi" w:eastAsia="Arial Unicode MS" w:hAnsiTheme="minorHAnsi" w:cstheme="minorHAnsi"/>
          <w:color w:val="000000" w:themeColor="text1"/>
          <w:kern w:val="1"/>
          <w:sz w:val="22"/>
          <w:szCs w:val="22"/>
        </w:rPr>
        <w:t xml:space="preserve"> z dnem podpisa zadnje od strank in velja za čas, kot je opredeljeno </w:t>
      </w:r>
      <w:r w:rsidR="00DE797A" w:rsidRPr="00DF50AE">
        <w:rPr>
          <w:rFonts w:asciiTheme="minorHAnsi" w:eastAsia="Arial Unicode MS" w:hAnsiTheme="minorHAnsi" w:cstheme="minorHAnsi"/>
          <w:color w:val="000000" w:themeColor="text1"/>
          <w:kern w:val="1"/>
          <w:sz w:val="22"/>
          <w:szCs w:val="22"/>
        </w:rPr>
        <w:t xml:space="preserve">v </w:t>
      </w:r>
      <w:r w:rsidRPr="00DF50AE">
        <w:rPr>
          <w:rFonts w:asciiTheme="minorHAnsi" w:eastAsia="Arial Unicode MS" w:hAnsiTheme="minorHAnsi" w:cstheme="minorHAnsi"/>
          <w:color w:val="000000" w:themeColor="text1"/>
          <w:kern w:val="1"/>
          <w:sz w:val="22"/>
          <w:szCs w:val="22"/>
        </w:rPr>
        <w:t>3</w:t>
      </w:r>
      <w:r w:rsidR="002013CC" w:rsidRPr="00DF50AE">
        <w:rPr>
          <w:rFonts w:asciiTheme="minorHAnsi" w:eastAsia="Arial Unicode MS" w:hAnsiTheme="minorHAnsi" w:cstheme="minorHAnsi"/>
          <w:color w:val="000000" w:themeColor="text1"/>
          <w:kern w:val="1"/>
          <w:sz w:val="22"/>
          <w:szCs w:val="22"/>
        </w:rPr>
        <w:t>.</w:t>
      </w:r>
      <w:r w:rsidR="004355B8" w:rsidRPr="00DF50AE">
        <w:rPr>
          <w:rFonts w:asciiTheme="minorHAnsi" w:eastAsia="Arial Unicode MS" w:hAnsiTheme="minorHAnsi" w:cstheme="minorHAnsi"/>
          <w:color w:val="000000" w:themeColor="text1"/>
          <w:kern w:val="1"/>
          <w:sz w:val="22"/>
          <w:szCs w:val="22"/>
        </w:rPr>
        <w:t xml:space="preserve"> členu </w:t>
      </w:r>
      <w:r w:rsidR="00C77E65" w:rsidRPr="00DF50AE">
        <w:rPr>
          <w:rFonts w:asciiTheme="minorHAnsi" w:eastAsia="Arial Unicode MS" w:hAnsiTheme="minorHAnsi" w:cstheme="minorHAnsi"/>
          <w:color w:val="000000" w:themeColor="text1"/>
          <w:kern w:val="1"/>
          <w:sz w:val="22"/>
          <w:szCs w:val="22"/>
        </w:rPr>
        <w:t xml:space="preserve">te </w:t>
      </w:r>
      <w:r w:rsidR="004355B8" w:rsidRPr="00DF50AE">
        <w:rPr>
          <w:rFonts w:asciiTheme="minorHAnsi" w:eastAsia="Arial Unicode MS" w:hAnsiTheme="minorHAnsi" w:cstheme="minorHAnsi"/>
          <w:color w:val="000000" w:themeColor="text1"/>
          <w:kern w:val="1"/>
          <w:sz w:val="22"/>
          <w:szCs w:val="22"/>
        </w:rPr>
        <w:t>pogodbe.</w:t>
      </w:r>
      <w:r w:rsidR="0032342E" w:rsidRPr="00DF50AE">
        <w:rPr>
          <w:rFonts w:asciiTheme="minorHAnsi" w:hAnsiTheme="minorHAnsi" w:cstheme="minorHAnsi"/>
          <w:color w:val="000000" w:themeColor="text1"/>
          <w:sz w:val="22"/>
          <w:szCs w:val="22"/>
        </w:rPr>
        <w:t xml:space="preserve"> </w:t>
      </w:r>
      <w:r w:rsidRPr="00DF50AE">
        <w:rPr>
          <w:rFonts w:asciiTheme="minorHAnsi" w:eastAsia="Arial Unicode MS" w:hAnsiTheme="minorHAnsi" w:cstheme="minorHAnsi"/>
          <w:b/>
          <w:color w:val="000000" w:themeColor="text1"/>
          <w:kern w:val="1"/>
          <w:sz w:val="22"/>
          <w:szCs w:val="22"/>
        </w:rPr>
        <w:t>Okvirni sporazum</w:t>
      </w:r>
      <w:r w:rsidR="00105CA9" w:rsidRPr="00DF50AE">
        <w:rPr>
          <w:rFonts w:asciiTheme="minorHAnsi" w:eastAsia="Arial Unicode MS" w:hAnsiTheme="minorHAnsi" w:cstheme="minorHAnsi"/>
          <w:b/>
          <w:color w:val="000000" w:themeColor="text1"/>
          <w:kern w:val="1"/>
          <w:sz w:val="22"/>
          <w:szCs w:val="22"/>
        </w:rPr>
        <w:t xml:space="preserve"> postane veljav</w:t>
      </w:r>
      <w:r w:rsidRPr="00DF50AE">
        <w:rPr>
          <w:rFonts w:asciiTheme="minorHAnsi" w:eastAsia="Arial Unicode MS" w:hAnsiTheme="minorHAnsi" w:cstheme="minorHAnsi"/>
          <w:b/>
          <w:color w:val="000000" w:themeColor="text1"/>
          <w:kern w:val="1"/>
          <w:sz w:val="22"/>
          <w:szCs w:val="22"/>
        </w:rPr>
        <w:t>en</w:t>
      </w:r>
      <w:r w:rsidR="00105CA9" w:rsidRPr="00DF50AE">
        <w:rPr>
          <w:rFonts w:asciiTheme="minorHAnsi" w:eastAsia="Arial Unicode MS" w:hAnsiTheme="minorHAnsi" w:cstheme="minorHAnsi"/>
          <w:b/>
          <w:color w:val="000000" w:themeColor="text1"/>
          <w:kern w:val="1"/>
          <w:sz w:val="22"/>
          <w:szCs w:val="22"/>
        </w:rPr>
        <w:t xml:space="preserve"> pod pogojem, da izvajalec predloži ustrezno zavarovanje za dobro izvedbo pogodbenih obveznosti</w:t>
      </w:r>
      <w:r w:rsidR="00732CEA" w:rsidRPr="00DF50AE">
        <w:rPr>
          <w:rFonts w:asciiTheme="minorHAnsi" w:eastAsia="Arial Unicode MS" w:hAnsiTheme="minorHAnsi" w:cstheme="minorHAnsi"/>
          <w:b/>
          <w:color w:val="000000" w:themeColor="text1"/>
          <w:kern w:val="1"/>
          <w:sz w:val="22"/>
          <w:szCs w:val="22"/>
        </w:rPr>
        <w:t>.</w:t>
      </w:r>
    </w:p>
    <w:p w14:paraId="6CDD339D" w14:textId="5FF6BF65" w:rsidR="003E3D8B" w:rsidRPr="00C20945" w:rsidRDefault="00C77E65" w:rsidP="00690150">
      <w:pPr>
        <w:widowControl w:val="0"/>
        <w:numPr>
          <w:ilvl w:val="0"/>
          <w:numId w:val="1"/>
        </w:numPr>
        <w:tabs>
          <w:tab w:val="clear" w:pos="720"/>
        </w:tabs>
        <w:suppressAutoHyphens/>
        <w:spacing w:after="120"/>
        <w:ind w:left="425" w:hanging="357"/>
        <w:jc w:val="both"/>
        <w:rPr>
          <w:rFonts w:asciiTheme="minorHAnsi" w:eastAsia="Arial Unicode MS" w:hAnsiTheme="minorHAnsi" w:cstheme="minorHAnsi"/>
          <w:kern w:val="1"/>
          <w:sz w:val="22"/>
          <w:szCs w:val="22"/>
        </w:rPr>
      </w:pPr>
      <w:r w:rsidRPr="00C20945">
        <w:rPr>
          <w:rFonts w:asciiTheme="minorHAnsi" w:eastAsia="Arial Unicode MS" w:hAnsiTheme="minorHAnsi"/>
          <w:kern w:val="1"/>
          <w:sz w:val="22"/>
          <w:szCs w:val="22"/>
        </w:rPr>
        <w:t>Če to ni v</w:t>
      </w:r>
      <w:r w:rsidR="006F1916" w:rsidRPr="00C20945">
        <w:rPr>
          <w:rFonts w:asciiTheme="minorHAnsi" w:eastAsia="Arial Unicode MS" w:hAnsiTheme="minorHAnsi"/>
          <w:kern w:val="1"/>
          <w:sz w:val="22"/>
          <w:szCs w:val="22"/>
        </w:rPr>
        <w:t xml:space="preserve"> nasprotju z zakonom, se okvirni sporazum</w:t>
      </w:r>
      <w:r w:rsidRPr="00C20945">
        <w:rPr>
          <w:rFonts w:asciiTheme="minorHAnsi" w:eastAsia="Arial Unicode MS" w:hAnsiTheme="minorHAnsi"/>
          <w:kern w:val="1"/>
          <w:sz w:val="22"/>
          <w:szCs w:val="22"/>
        </w:rPr>
        <w:t xml:space="preserve"> lahko spremeni, dopolni ali podaljša z aneksom, ki ga spre</w:t>
      </w:r>
      <w:r w:rsidR="006F1916" w:rsidRPr="00C20945">
        <w:rPr>
          <w:rFonts w:asciiTheme="minorHAnsi" w:eastAsia="Arial Unicode MS" w:hAnsiTheme="minorHAnsi"/>
          <w:kern w:val="1"/>
          <w:sz w:val="22"/>
          <w:szCs w:val="22"/>
        </w:rPr>
        <w:t>jmeta in podpišeta obe</w:t>
      </w:r>
      <w:r w:rsidRPr="00C20945">
        <w:rPr>
          <w:rFonts w:asciiTheme="minorHAnsi" w:eastAsia="Arial Unicode MS" w:hAnsiTheme="minorHAnsi"/>
          <w:kern w:val="1"/>
          <w:sz w:val="22"/>
          <w:szCs w:val="22"/>
        </w:rPr>
        <w:t xml:space="preserve"> stranki. Če katerakoli določba </w:t>
      </w:r>
      <w:r w:rsidR="006F1916" w:rsidRPr="00C20945">
        <w:rPr>
          <w:rFonts w:asciiTheme="minorHAnsi" w:eastAsia="Arial Unicode MS" w:hAnsiTheme="minorHAnsi"/>
          <w:kern w:val="1"/>
          <w:sz w:val="22"/>
          <w:szCs w:val="22"/>
        </w:rPr>
        <w:t>okvirnega sporazuma</w:t>
      </w:r>
      <w:r w:rsidRPr="00C20945">
        <w:rPr>
          <w:rFonts w:asciiTheme="minorHAnsi" w:eastAsia="Arial Unicode MS" w:hAnsiTheme="minorHAnsi"/>
          <w:kern w:val="1"/>
          <w:sz w:val="22"/>
          <w:szCs w:val="22"/>
        </w:rPr>
        <w:t xml:space="preserve"> postane neveljavna, nezakonita ali neizvršljiva, to praviloma ne vpliva na veljavnost ostalih določb. Neveljavna določba se nadomesti z veljavno, ki mora čim bolj ustrezati namenu, ki ga je želela </w:t>
      </w:r>
      <w:r w:rsidRPr="00C20945">
        <w:rPr>
          <w:rFonts w:asciiTheme="minorHAnsi" w:eastAsia="Arial Unicode MS" w:hAnsiTheme="minorHAnsi"/>
          <w:kern w:val="1"/>
          <w:sz w:val="22"/>
          <w:szCs w:val="22"/>
        </w:rPr>
        <w:lastRenderedPageBreak/>
        <w:t>doseči neveljavna določba</w:t>
      </w:r>
      <w:r w:rsidR="003E3D8B" w:rsidRPr="00C20945">
        <w:rPr>
          <w:rFonts w:asciiTheme="minorHAnsi" w:eastAsia="Arial Unicode MS" w:hAnsiTheme="minorHAnsi" w:cstheme="minorHAnsi"/>
          <w:kern w:val="1"/>
          <w:sz w:val="22"/>
          <w:szCs w:val="22"/>
        </w:rPr>
        <w:t>.</w:t>
      </w:r>
    </w:p>
    <w:p w14:paraId="02CE4C9D" w14:textId="60D93884" w:rsidR="00C77E65" w:rsidRPr="00214341" w:rsidRDefault="00C77E65" w:rsidP="00690150">
      <w:pPr>
        <w:widowControl w:val="0"/>
        <w:numPr>
          <w:ilvl w:val="0"/>
          <w:numId w:val="1"/>
        </w:numPr>
        <w:tabs>
          <w:tab w:val="clear" w:pos="720"/>
        </w:tabs>
        <w:suppressAutoHyphens/>
        <w:spacing w:after="120"/>
        <w:ind w:left="425" w:hanging="357"/>
        <w:jc w:val="both"/>
        <w:rPr>
          <w:rFonts w:asciiTheme="minorHAnsi" w:eastAsia="Arial Unicode MS" w:hAnsiTheme="minorHAnsi"/>
          <w:kern w:val="1"/>
          <w:sz w:val="22"/>
          <w:szCs w:val="22"/>
        </w:rPr>
      </w:pPr>
      <w:r w:rsidRPr="00214341">
        <w:rPr>
          <w:rFonts w:asciiTheme="minorHAnsi" w:eastAsia="Arial Unicode MS" w:hAnsiTheme="minorHAnsi"/>
          <w:kern w:val="1"/>
          <w:sz w:val="22"/>
          <w:szCs w:val="22"/>
        </w:rPr>
        <w:t>Če naročnik ali njegov pooblaščenec izvede novo javno naročilo z istovrstnega področja, ali organ, pooblaščen za izvedbo skupnega javnega naročila za to področje, izvede javni razpis, ki je po veljavni zakonodaji</w:t>
      </w:r>
      <w:r w:rsidR="006F1916" w:rsidRPr="00214341">
        <w:rPr>
          <w:rFonts w:asciiTheme="minorHAnsi" w:eastAsia="Arial Unicode MS" w:hAnsiTheme="minorHAnsi"/>
          <w:kern w:val="1"/>
          <w:sz w:val="22"/>
          <w:szCs w:val="22"/>
        </w:rPr>
        <w:t xml:space="preserve"> obvezujoč za naročnika, okvirni sporazum</w:t>
      </w:r>
      <w:r w:rsidRPr="00214341">
        <w:rPr>
          <w:rFonts w:asciiTheme="minorHAnsi" w:eastAsia="Arial Unicode MS" w:hAnsiTheme="minorHAnsi"/>
          <w:kern w:val="1"/>
          <w:sz w:val="22"/>
          <w:szCs w:val="22"/>
        </w:rPr>
        <w:t xml:space="preserve"> preneha z dnem začetka veljavnosti pogodbe</w:t>
      </w:r>
      <w:r w:rsidR="00214341" w:rsidRPr="00214341">
        <w:rPr>
          <w:rFonts w:asciiTheme="minorHAnsi" w:eastAsia="Arial Unicode MS" w:hAnsiTheme="minorHAnsi"/>
          <w:kern w:val="1"/>
          <w:sz w:val="22"/>
          <w:szCs w:val="22"/>
        </w:rPr>
        <w:t xml:space="preserve"> ali okvirnega sporazuma</w:t>
      </w:r>
      <w:r w:rsidRPr="00214341">
        <w:rPr>
          <w:rFonts w:asciiTheme="minorHAnsi" w:eastAsia="Arial Unicode MS" w:hAnsiTheme="minorHAnsi"/>
          <w:kern w:val="1"/>
          <w:sz w:val="22"/>
          <w:szCs w:val="22"/>
        </w:rPr>
        <w:t xml:space="preserve"> z novo izbranim izvajalcem na podlagi pravnomočne odločitve o oddaji novega naročila.</w:t>
      </w:r>
    </w:p>
    <w:p w14:paraId="5C9A9F7A" w14:textId="2159A8A6" w:rsidR="00C77E65" w:rsidRPr="00214341" w:rsidRDefault="00C77E65" w:rsidP="00690150">
      <w:pPr>
        <w:pStyle w:val="Odstavekseznama"/>
        <w:numPr>
          <w:ilvl w:val="0"/>
          <w:numId w:val="1"/>
        </w:numPr>
        <w:tabs>
          <w:tab w:val="clear" w:pos="720"/>
        </w:tabs>
        <w:spacing w:after="120"/>
        <w:ind w:left="425" w:hanging="357"/>
        <w:contextualSpacing w:val="0"/>
        <w:jc w:val="both"/>
        <w:rPr>
          <w:rFonts w:asciiTheme="minorHAnsi" w:eastAsia="Arial Unicode MS" w:hAnsiTheme="minorHAnsi" w:cstheme="minorHAnsi"/>
          <w:kern w:val="1"/>
          <w:sz w:val="22"/>
          <w:szCs w:val="22"/>
        </w:rPr>
      </w:pPr>
      <w:r w:rsidRPr="00214341">
        <w:rPr>
          <w:rFonts w:asciiTheme="minorHAnsi" w:eastAsia="Arial Unicode MS" w:hAnsiTheme="minorHAnsi" w:cstheme="minorHAnsi"/>
          <w:kern w:val="1"/>
          <w:sz w:val="22"/>
          <w:szCs w:val="22"/>
        </w:rPr>
        <w:t>Za</w:t>
      </w:r>
      <w:r w:rsidR="006F1916" w:rsidRPr="00214341">
        <w:rPr>
          <w:rFonts w:asciiTheme="minorHAnsi" w:eastAsia="Arial Unicode MS" w:hAnsiTheme="minorHAnsi" w:cstheme="minorHAnsi"/>
          <w:kern w:val="1"/>
          <w:sz w:val="22"/>
          <w:szCs w:val="22"/>
        </w:rPr>
        <w:t xml:space="preserve"> vprašanja, ki niso urejena s tem</w:t>
      </w:r>
      <w:r w:rsidRPr="00214341">
        <w:rPr>
          <w:rFonts w:asciiTheme="minorHAnsi" w:eastAsia="Arial Unicode MS" w:hAnsiTheme="minorHAnsi" w:cstheme="minorHAnsi"/>
          <w:kern w:val="1"/>
          <w:sz w:val="22"/>
          <w:szCs w:val="22"/>
        </w:rPr>
        <w:t xml:space="preserve"> </w:t>
      </w:r>
      <w:r w:rsidR="006F1916" w:rsidRPr="00214341">
        <w:rPr>
          <w:rFonts w:asciiTheme="minorHAnsi" w:eastAsia="Arial Unicode MS" w:hAnsiTheme="minorHAnsi" w:cstheme="minorHAnsi"/>
          <w:kern w:val="1"/>
          <w:sz w:val="22"/>
          <w:szCs w:val="22"/>
        </w:rPr>
        <w:t>okvirnim sporazumom ali s tem okvirnim sporazumom</w:t>
      </w:r>
      <w:r w:rsidRPr="00214341">
        <w:rPr>
          <w:rFonts w:asciiTheme="minorHAnsi" w:eastAsia="Arial Unicode MS" w:hAnsiTheme="minorHAnsi" w:cstheme="minorHAnsi"/>
          <w:kern w:val="1"/>
          <w:sz w:val="22"/>
          <w:szCs w:val="22"/>
        </w:rPr>
        <w:t xml:space="preserve"> niso urejena drugače, se smiselno uporabljajo določila predpisov s področja obligacijskih razmerij in drugih velj</w:t>
      </w:r>
      <w:r w:rsidR="006F1916" w:rsidRPr="00214341">
        <w:rPr>
          <w:rFonts w:asciiTheme="minorHAnsi" w:eastAsia="Arial Unicode MS" w:hAnsiTheme="minorHAnsi" w:cstheme="minorHAnsi"/>
          <w:kern w:val="1"/>
          <w:sz w:val="22"/>
          <w:szCs w:val="22"/>
        </w:rPr>
        <w:t>avnih predpisov, ki urejajo s tem</w:t>
      </w:r>
      <w:r w:rsidRPr="00214341">
        <w:rPr>
          <w:rFonts w:asciiTheme="minorHAnsi" w:eastAsia="Arial Unicode MS" w:hAnsiTheme="minorHAnsi" w:cstheme="minorHAnsi"/>
          <w:kern w:val="1"/>
          <w:sz w:val="22"/>
          <w:szCs w:val="22"/>
        </w:rPr>
        <w:t xml:space="preserve"> </w:t>
      </w:r>
      <w:r w:rsidR="006F1916" w:rsidRPr="00214341">
        <w:rPr>
          <w:rFonts w:asciiTheme="minorHAnsi" w:eastAsia="Arial Unicode MS" w:hAnsiTheme="minorHAnsi" w:cstheme="minorHAnsi"/>
          <w:kern w:val="1"/>
          <w:sz w:val="22"/>
          <w:szCs w:val="22"/>
        </w:rPr>
        <w:t>okvirnim sporazumom</w:t>
      </w:r>
      <w:r w:rsidRPr="00214341">
        <w:rPr>
          <w:rFonts w:asciiTheme="minorHAnsi" w:eastAsia="Arial Unicode MS" w:hAnsiTheme="minorHAnsi" w:cstheme="minorHAnsi"/>
          <w:kern w:val="1"/>
          <w:sz w:val="22"/>
          <w:szCs w:val="22"/>
        </w:rPr>
        <w:t xml:space="preserve"> opredeljena medsebojna razmerja.</w:t>
      </w:r>
    </w:p>
    <w:p w14:paraId="46E2F5C5" w14:textId="085A0D94" w:rsidR="00AC6C43" w:rsidRPr="00214341" w:rsidRDefault="004355B8" w:rsidP="00690150">
      <w:pPr>
        <w:widowControl w:val="0"/>
        <w:numPr>
          <w:ilvl w:val="0"/>
          <w:numId w:val="1"/>
        </w:numPr>
        <w:suppressAutoHyphens/>
        <w:spacing w:after="120"/>
        <w:ind w:left="425" w:hanging="357"/>
        <w:jc w:val="both"/>
        <w:rPr>
          <w:rFonts w:asciiTheme="minorHAnsi" w:eastAsia="Arial Unicode MS" w:hAnsiTheme="minorHAnsi" w:cstheme="minorHAnsi"/>
          <w:kern w:val="1"/>
          <w:sz w:val="22"/>
          <w:szCs w:val="22"/>
        </w:rPr>
      </w:pPr>
      <w:r w:rsidRPr="00214341">
        <w:rPr>
          <w:rFonts w:asciiTheme="minorHAnsi" w:eastAsia="Arial Unicode MS" w:hAnsiTheme="minorHAnsi" w:cstheme="minorHAnsi"/>
          <w:kern w:val="1"/>
          <w:sz w:val="22"/>
          <w:szCs w:val="22"/>
        </w:rPr>
        <w:t>Prenos te</w:t>
      </w:r>
      <w:r w:rsidR="006F1916" w:rsidRPr="00214341">
        <w:rPr>
          <w:rFonts w:asciiTheme="minorHAnsi" w:eastAsia="Arial Unicode MS" w:hAnsiTheme="minorHAnsi" w:cstheme="minorHAnsi"/>
          <w:kern w:val="1"/>
          <w:sz w:val="22"/>
          <w:szCs w:val="22"/>
        </w:rPr>
        <w:t>ga</w:t>
      </w:r>
      <w:r w:rsidRPr="00214341">
        <w:rPr>
          <w:rFonts w:asciiTheme="minorHAnsi" w:eastAsia="Arial Unicode MS" w:hAnsiTheme="minorHAnsi" w:cstheme="minorHAnsi"/>
          <w:kern w:val="1"/>
          <w:sz w:val="22"/>
          <w:szCs w:val="22"/>
        </w:rPr>
        <w:t xml:space="preserve"> </w:t>
      </w:r>
      <w:r w:rsidR="006F1916" w:rsidRPr="00214341">
        <w:rPr>
          <w:rFonts w:asciiTheme="minorHAnsi" w:eastAsia="Arial Unicode MS" w:hAnsiTheme="minorHAnsi" w:cstheme="minorHAnsi"/>
          <w:kern w:val="1"/>
          <w:sz w:val="22"/>
          <w:szCs w:val="22"/>
        </w:rPr>
        <w:t>okvirnega sporazuma</w:t>
      </w:r>
      <w:r w:rsidRPr="00214341">
        <w:rPr>
          <w:rFonts w:asciiTheme="minorHAnsi" w:eastAsia="Arial Unicode MS" w:hAnsiTheme="minorHAnsi" w:cstheme="minorHAnsi"/>
          <w:kern w:val="1"/>
          <w:sz w:val="22"/>
          <w:szCs w:val="22"/>
        </w:rPr>
        <w:t xml:space="preserve"> tretjemu je možen samo s pisnim soglasjem </w:t>
      </w:r>
      <w:r w:rsidR="0034399B" w:rsidRPr="00214341">
        <w:rPr>
          <w:rFonts w:asciiTheme="minorHAnsi" w:eastAsia="Arial Unicode MS" w:hAnsiTheme="minorHAnsi" w:cstheme="minorHAnsi"/>
          <w:kern w:val="1"/>
          <w:sz w:val="22"/>
          <w:szCs w:val="22"/>
        </w:rPr>
        <w:t>obeh</w:t>
      </w:r>
      <w:r w:rsidRPr="00214341">
        <w:rPr>
          <w:rFonts w:asciiTheme="minorHAnsi" w:eastAsia="Arial Unicode MS" w:hAnsiTheme="minorHAnsi" w:cstheme="minorHAnsi"/>
          <w:kern w:val="1"/>
          <w:sz w:val="22"/>
          <w:szCs w:val="22"/>
        </w:rPr>
        <w:t xml:space="preserve"> strank.</w:t>
      </w:r>
    </w:p>
    <w:p w14:paraId="0B7A78D6" w14:textId="2BFAC189" w:rsidR="0034399B" w:rsidRPr="00214341" w:rsidRDefault="006F1916" w:rsidP="00690150">
      <w:pPr>
        <w:widowControl w:val="0"/>
        <w:numPr>
          <w:ilvl w:val="0"/>
          <w:numId w:val="1"/>
        </w:numPr>
        <w:suppressAutoHyphens/>
        <w:spacing w:after="120"/>
        <w:ind w:left="426"/>
        <w:jc w:val="both"/>
        <w:rPr>
          <w:rFonts w:asciiTheme="minorHAnsi" w:eastAsia="Arial Unicode MS" w:hAnsiTheme="minorHAnsi" w:cstheme="minorHAnsi"/>
          <w:kern w:val="1"/>
          <w:sz w:val="22"/>
          <w:szCs w:val="22"/>
        </w:rPr>
      </w:pPr>
      <w:r w:rsidRPr="00214341">
        <w:rPr>
          <w:rFonts w:asciiTheme="minorHAnsi" w:eastAsia="Arial Unicode MS" w:hAnsiTheme="minorHAnsi" w:cstheme="minorHAnsi"/>
          <w:kern w:val="1"/>
          <w:sz w:val="22"/>
          <w:szCs w:val="22"/>
        </w:rPr>
        <w:t>S</w:t>
      </w:r>
      <w:r w:rsidR="0034399B" w:rsidRPr="00214341">
        <w:rPr>
          <w:rFonts w:asciiTheme="minorHAnsi" w:eastAsia="Arial Unicode MS" w:hAnsiTheme="minorHAnsi" w:cstheme="minorHAnsi"/>
          <w:kern w:val="1"/>
          <w:sz w:val="22"/>
          <w:szCs w:val="22"/>
        </w:rPr>
        <w:t>tranki</w:t>
      </w:r>
      <w:r w:rsidRPr="00214341">
        <w:rPr>
          <w:rFonts w:asciiTheme="minorHAnsi" w:eastAsia="Arial Unicode MS" w:hAnsiTheme="minorHAnsi" w:cstheme="minorHAnsi"/>
          <w:kern w:val="1"/>
          <w:sz w:val="22"/>
          <w:szCs w:val="22"/>
        </w:rPr>
        <w:t xml:space="preserve"> </w:t>
      </w:r>
      <w:r w:rsidR="0034399B" w:rsidRPr="00214341">
        <w:rPr>
          <w:rFonts w:asciiTheme="minorHAnsi" w:eastAsia="Arial Unicode MS" w:hAnsiTheme="minorHAnsi" w:cstheme="minorHAnsi"/>
          <w:kern w:val="1"/>
          <w:sz w:val="22"/>
          <w:szCs w:val="22"/>
        </w:rPr>
        <w:t>se dogovorita, da se bosta vzdržali vsakršnih dejanj, ki nasprotujejo dobrim poslovnim običajem, in da bosta poskušali vsa morebitna nesoglasja iz te</w:t>
      </w:r>
      <w:r w:rsidRPr="00214341">
        <w:rPr>
          <w:rFonts w:asciiTheme="minorHAnsi" w:eastAsia="Arial Unicode MS" w:hAnsiTheme="minorHAnsi" w:cstheme="minorHAnsi"/>
          <w:kern w:val="1"/>
          <w:sz w:val="22"/>
          <w:szCs w:val="22"/>
        </w:rPr>
        <w:t>ga okvirnega sporazuma</w:t>
      </w:r>
      <w:r w:rsidR="0034399B" w:rsidRPr="00214341">
        <w:rPr>
          <w:rFonts w:asciiTheme="minorHAnsi" w:eastAsia="Arial Unicode MS" w:hAnsiTheme="minorHAnsi" w:cstheme="minorHAnsi"/>
          <w:kern w:val="1"/>
          <w:sz w:val="22"/>
          <w:szCs w:val="22"/>
        </w:rPr>
        <w:t xml:space="preserve"> rešiti sporazumno z neposrednimi pogovori med pooblaščeni</w:t>
      </w:r>
      <w:r w:rsidRPr="00214341">
        <w:rPr>
          <w:rFonts w:asciiTheme="minorHAnsi" w:eastAsia="Arial Unicode MS" w:hAnsiTheme="minorHAnsi" w:cstheme="minorHAnsi"/>
          <w:kern w:val="1"/>
          <w:sz w:val="22"/>
          <w:szCs w:val="22"/>
        </w:rPr>
        <w:t xml:space="preserve">mi predstavniki obeh </w:t>
      </w:r>
      <w:r w:rsidR="0034399B" w:rsidRPr="00214341">
        <w:rPr>
          <w:rFonts w:asciiTheme="minorHAnsi" w:eastAsia="Arial Unicode MS" w:hAnsiTheme="minorHAnsi" w:cstheme="minorHAnsi"/>
          <w:kern w:val="1"/>
          <w:sz w:val="22"/>
          <w:szCs w:val="22"/>
        </w:rPr>
        <w:t>strank</w:t>
      </w:r>
      <w:r w:rsidRPr="00214341">
        <w:rPr>
          <w:rFonts w:asciiTheme="minorHAnsi" w:eastAsia="Arial Unicode MS" w:hAnsiTheme="minorHAnsi" w:cstheme="minorHAnsi"/>
          <w:kern w:val="1"/>
          <w:sz w:val="22"/>
          <w:szCs w:val="22"/>
        </w:rPr>
        <w:t xml:space="preserve"> </w:t>
      </w:r>
      <w:r w:rsidR="0034399B" w:rsidRPr="00214341">
        <w:rPr>
          <w:rFonts w:asciiTheme="minorHAnsi" w:eastAsia="Arial Unicode MS" w:hAnsiTheme="minorHAnsi" w:cstheme="minorHAnsi"/>
          <w:kern w:val="1"/>
          <w:sz w:val="22"/>
          <w:szCs w:val="22"/>
        </w:rPr>
        <w:t>v skladu s smislom in namenom razpisne dokumentacije</w:t>
      </w:r>
      <w:r w:rsidR="00214341" w:rsidRPr="00214341">
        <w:rPr>
          <w:rFonts w:asciiTheme="minorHAnsi" w:eastAsia="Arial Unicode MS" w:hAnsiTheme="minorHAnsi" w:cstheme="minorHAnsi"/>
          <w:kern w:val="1"/>
          <w:sz w:val="22"/>
          <w:szCs w:val="22"/>
        </w:rPr>
        <w:t xml:space="preserve"> in javnega naročila</w:t>
      </w:r>
      <w:r w:rsidR="0034399B" w:rsidRPr="00214341">
        <w:rPr>
          <w:rFonts w:asciiTheme="minorHAnsi" w:eastAsia="Arial Unicode MS" w:hAnsiTheme="minorHAnsi" w:cstheme="minorHAnsi"/>
          <w:kern w:val="1"/>
          <w:sz w:val="22"/>
          <w:szCs w:val="22"/>
        </w:rPr>
        <w:t>. Če sporazum med strankama ne bi bil mogoč, se dogovorita, da bo o sporih iz te</w:t>
      </w:r>
      <w:r w:rsidRPr="00214341">
        <w:rPr>
          <w:rFonts w:asciiTheme="minorHAnsi" w:eastAsia="Arial Unicode MS" w:hAnsiTheme="minorHAnsi" w:cstheme="minorHAnsi"/>
          <w:kern w:val="1"/>
          <w:sz w:val="22"/>
          <w:szCs w:val="22"/>
        </w:rPr>
        <w:t>ga okvirnega sporazuma</w:t>
      </w:r>
      <w:r w:rsidR="0034399B" w:rsidRPr="00214341">
        <w:rPr>
          <w:rFonts w:asciiTheme="minorHAnsi" w:eastAsia="Arial Unicode MS" w:hAnsiTheme="minorHAnsi" w:cstheme="minorHAnsi"/>
          <w:kern w:val="1"/>
          <w:sz w:val="22"/>
          <w:szCs w:val="22"/>
        </w:rPr>
        <w:t xml:space="preserve"> odločalo stvarno pristojno sodišče v Ljubljani po pravu Republike Slovenije. </w:t>
      </w:r>
    </w:p>
    <w:p w14:paraId="23ED8FD7" w14:textId="689C3402" w:rsidR="0034399B" w:rsidRPr="00C20945" w:rsidRDefault="0034399B" w:rsidP="00690150">
      <w:pPr>
        <w:widowControl w:val="0"/>
        <w:numPr>
          <w:ilvl w:val="0"/>
          <w:numId w:val="1"/>
        </w:numPr>
        <w:suppressAutoHyphens/>
        <w:spacing w:after="120"/>
        <w:ind w:left="426"/>
        <w:jc w:val="both"/>
        <w:rPr>
          <w:rFonts w:asciiTheme="minorHAnsi" w:eastAsia="Arial Unicode MS" w:hAnsiTheme="minorHAnsi" w:cstheme="minorHAnsi"/>
          <w:kern w:val="1"/>
          <w:sz w:val="22"/>
          <w:szCs w:val="22"/>
        </w:rPr>
      </w:pPr>
      <w:r w:rsidRPr="00C20945">
        <w:rPr>
          <w:rFonts w:asciiTheme="minorHAnsi" w:hAnsiTheme="minorHAnsi" w:cstheme="minorHAnsi"/>
          <w:sz w:val="22"/>
          <w:szCs w:val="22"/>
        </w:rPr>
        <w:t>V primeru kakršnega koli vsebinskega neskladj</w:t>
      </w:r>
      <w:r w:rsidR="009364F3" w:rsidRPr="00C20945">
        <w:rPr>
          <w:rFonts w:asciiTheme="minorHAnsi" w:hAnsiTheme="minorHAnsi" w:cstheme="minorHAnsi"/>
          <w:sz w:val="22"/>
          <w:szCs w:val="22"/>
        </w:rPr>
        <w:t>a med določili, zapisanimi v tem okvirnem sporazumu</w:t>
      </w:r>
      <w:r w:rsidRPr="00C20945">
        <w:rPr>
          <w:rFonts w:asciiTheme="minorHAnsi" w:hAnsiTheme="minorHAnsi" w:cstheme="minorHAnsi"/>
          <w:sz w:val="22"/>
          <w:szCs w:val="22"/>
        </w:rPr>
        <w:t xml:space="preserve">, in določili v prilogah, prevladajo določila </w:t>
      </w:r>
      <w:r w:rsidR="009364F3" w:rsidRPr="00C20945">
        <w:rPr>
          <w:rFonts w:asciiTheme="minorHAnsi" w:hAnsiTheme="minorHAnsi" w:cstheme="minorHAnsi"/>
          <w:sz w:val="22"/>
          <w:szCs w:val="22"/>
        </w:rPr>
        <w:t>okvirnega sporazuma</w:t>
      </w:r>
      <w:r w:rsidRPr="00C20945">
        <w:rPr>
          <w:rFonts w:asciiTheme="minorHAnsi" w:hAnsiTheme="minorHAnsi" w:cstheme="minorHAnsi"/>
          <w:sz w:val="22"/>
          <w:szCs w:val="22"/>
        </w:rPr>
        <w:t>.</w:t>
      </w:r>
    </w:p>
    <w:p w14:paraId="48706397" w14:textId="2AD3E9F8" w:rsidR="0034399B" w:rsidRPr="00214341" w:rsidRDefault="009364F3" w:rsidP="00690150">
      <w:pPr>
        <w:widowControl w:val="0"/>
        <w:numPr>
          <w:ilvl w:val="0"/>
          <w:numId w:val="1"/>
        </w:numPr>
        <w:suppressAutoHyphens/>
        <w:ind w:left="426" w:hanging="357"/>
        <w:jc w:val="both"/>
        <w:rPr>
          <w:rFonts w:asciiTheme="minorHAnsi" w:eastAsia="Arial Unicode MS" w:hAnsiTheme="minorHAnsi" w:cstheme="minorHAnsi"/>
          <w:kern w:val="1"/>
          <w:sz w:val="22"/>
          <w:szCs w:val="22"/>
        </w:rPr>
      </w:pPr>
      <w:r w:rsidRPr="00214341">
        <w:rPr>
          <w:rFonts w:asciiTheme="minorHAnsi" w:eastAsia="Arial Unicode MS" w:hAnsiTheme="minorHAnsi" w:cstheme="minorHAnsi"/>
          <w:kern w:val="1"/>
          <w:sz w:val="22"/>
          <w:szCs w:val="22"/>
        </w:rPr>
        <w:t>Okvirni sporazum je sestavljen</w:t>
      </w:r>
      <w:r w:rsidR="004355B8" w:rsidRPr="00214341">
        <w:rPr>
          <w:rFonts w:asciiTheme="minorHAnsi" w:eastAsia="Arial Unicode MS" w:hAnsiTheme="minorHAnsi" w:cstheme="minorHAnsi"/>
          <w:kern w:val="1"/>
          <w:sz w:val="22"/>
          <w:szCs w:val="22"/>
        </w:rPr>
        <w:t xml:space="preserve"> </w:t>
      </w:r>
      <w:r w:rsidR="006C04D0" w:rsidRPr="00214341">
        <w:rPr>
          <w:rFonts w:asciiTheme="minorHAnsi" w:eastAsia="Arial Unicode MS" w:hAnsiTheme="minorHAnsi" w:cstheme="minorHAnsi"/>
          <w:kern w:val="1"/>
          <w:sz w:val="22"/>
          <w:szCs w:val="22"/>
        </w:rPr>
        <w:t>v</w:t>
      </w:r>
      <w:r w:rsidR="00214341">
        <w:rPr>
          <w:rFonts w:asciiTheme="minorHAnsi" w:eastAsia="Arial Unicode MS" w:hAnsiTheme="minorHAnsi" w:cstheme="minorHAnsi"/>
          <w:kern w:val="1"/>
          <w:sz w:val="22"/>
          <w:szCs w:val="22"/>
        </w:rPr>
        <w:t xml:space="preserve"> </w:t>
      </w:r>
      <w:r w:rsidR="0034399B" w:rsidRPr="00214341">
        <w:rPr>
          <w:rFonts w:asciiTheme="minorHAnsi" w:eastAsia="Arial Unicode MS" w:hAnsiTheme="minorHAnsi" w:cstheme="minorHAnsi"/>
          <w:kern w:val="1"/>
          <w:sz w:val="22"/>
          <w:szCs w:val="22"/>
        </w:rPr>
        <w:t>3</w:t>
      </w:r>
      <w:r w:rsidR="006C04D0" w:rsidRPr="00214341">
        <w:rPr>
          <w:rFonts w:asciiTheme="minorHAnsi" w:eastAsia="Arial Unicode MS" w:hAnsiTheme="minorHAnsi" w:cstheme="minorHAnsi"/>
          <w:kern w:val="1"/>
          <w:sz w:val="22"/>
          <w:szCs w:val="22"/>
        </w:rPr>
        <w:t xml:space="preserve"> enakih originalnih izvodih, od katerih prejme</w:t>
      </w:r>
      <w:r w:rsidR="0034399B" w:rsidRPr="00214341">
        <w:rPr>
          <w:rFonts w:asciiTheme="minorHAnsi" w:eastAsia="Arial Unicode MS" w:hAnsiTheme="minorHAnsi" w:cstheme="minorHAnsi"/>
          <w:kern w:val="1"/>
          <w:sz w:val="22"/>
          <w:szCs w:val="22"/>
        </w:rPr>
        <w:t xml:space="preserve"> naročnik </w:t>
      </w:r>
      <w:r w:rsidR="00214341" w:rsidRPr="00214341">
        <w:rPr>
          <w:rFonts w:asciiTheme="minorHAnsi" w:eastAsia="Arial Unicode MS" w:hAnsiTheme="minorHAnsi" w:cstheme="minorHAnsi"/>
          <w:kern w:val="1"/>
          <w:sz w:val="22"/>
          <w:szCs w:val="22"/>
        </w:rPr>
        <w:t xml:space="preserve">2 izvoda, izvajalec pa </w:t>
      </w:r>
      <w:r w:rsidR="00AC6C43" w:rsidRPr="00214341">
        <w:rPr>
          <w:rFonts w:asciiTheme="minorHAnsi" w:eastAsia="Arial Unicode MS" w:hAnsiTheme="minorHAnsi" w:cstheme="minorHAnsi"/>
          <w:kern w:val="1"/>
          <w:sz w:val="22"/>
          <w:szCs w:val="22"/>
        </w:rPr>
        <w:t>1</w:t>
      </w:r>
      <w:r w:rsidR="00214341" w:rsidRPr="00214341">
        <w:rPr>
          <w:rFonts w:asciiTheme="minorHAnsi" w:eastAsia="Arial Unicode MS" w:hAnsiTheme="minorHAnsi" w:cstheme="minorHAnsi"/>
          <w:kern w:val="1"/>
          <w:sz w:val="22"/>
          <w:szCs w:val="22"/>
        </w:rPr>
        <w:t xml:space="preserve"> iz</w:t>
      </w:r>
      <w:r w:rsidR="00732CEA" w:rsidRPr="00214341">
        <w:rPr>
          <w:rFonts w:asciiTheme="minorHAnsi" w:eastAsia="Arial Unicode MS" w:hAnsiTheme="minorHAnsi" w:cstheme="minorHAnsi"/>
          <w:kern w:val="1"/>
          <w:sz w:val="22"/>
          <w:szCs w:val="22"/>
        </w:rPr>
        <w:t>vod.</w:t>
      </w:r>
    </w:p>
    <w:p w14:paraId="2D69401B" w14:textId="1409C1E9" w:rsidR="001D5064" w:rsidRPr="00B65668" w:rsidRDefault="001D5064" w:rsidP="009364F3">
      <w:pPr>
        <w:widowControl w:val="0"/>
        <w:suppressAutoHyphens/>
        <w:spacing w:before="120"/>
        <w:jc w:val="both"/>
        <w:rPr>
          <w:rFonts w:asciiTheme="minorHAnsi" w:eastAsia="Arial Unicode MS" w:hAnsiTheme="minorHAnsi" w:cstheme="minorHAnsi"/>
          <w:color w:val="FF0000"/>
          <w:kern w:val="1"/>
          <w:sz w:val="22"/>
          <w:szCs w:val="22"/>
        </w:rPr>
      </w:pPr>
    </w:p>
    <w:p w14:paraId="47C726FF" w14:textId="77777777" w:rsidR="002013CC" w:rsidRPr="00214341" w:rsidRDefault="002013CC" w:rsidP="00A82CB8">
      <w:pPr>
        <w:numPr>
          <w:ilvl w:val="0"/>
          <w:numId w:val="8"/>
        </w:numPr>
        <w:jc w:val="both"/>
        <w:rPr>
          <w:rFonts w:asciiTheme="minorHAnsi" w:hAnsiTheme="minorHAnsi" w:cstheme="minorHAnsi"/>
          <w:sz w:val="22"/>
          <w:szCs w:val="20"/>
        </w:rPr>
      </w:pPr>
      <w:r w:rsidRPr="00214341">
        <w:rPr>
          <w:rFonts w:asciiTheme="minorHAnsi" w:hAnsiTheme="minorHAnsi" w:cstheme="minorHAnsi"/>
          <w:sz w:val="22"/>
          <w:szCs w:val="20"/>
        </w:rPr>
        <w:t>člen</w:t>
      </w:r>
    </w:p>
    <w:p w14:paraId="41E28BE8" w14:textId="02387814" w:rsidR="00717808" w:rsidRPr="00214341" w:rsidRDefault="0021194C" w:rsidP="009364F3">
      <w:pPr>
        <w:widowControl w:val="0"/>
        <w:suppressAutoHyphens/>
        <w:jc w:val="center"/>
        <w:rPr>
          <w:rFonts w:asciiTheme="minorHAnsi" w:eastAsia="Arial Unicode MS" w:hAnsiTheme="minorHAnsi" w:cstheme="minorHAnsi"/>
          <w:kern w:val="1"/>
          <w:sz w:val="22"/>
          <w:szCs w:val="22"/>
        </w:rPr>
      </w:pPr>
      <w:r w:rsidRPr="00214341">
        <w:rPr>
          <w:rFonts w:asciiTheme="minorHAnsi" w:eastAsia="Arial Unicode MS" w:hAnsiTheme="minorHAnsi" w:cstheme="minorHAnsi"/>
          <w:kern w:val="1"/>
          <w:sz w:val="22"/>
          <w:szCs w:val="22"/>
        </w:rPr>
        <w:t>PRILOG</w:t>
      </w:r>
      <w:r w:rsidR="0032342E" w:rsidRPr="00214341">
        <w:rPr>
          <w:rFonts w:asciiTheme="minorHAnsi" w:eastAsia="Arial Unicode MS" w:hAnsiTheme="minorHAnsi" w:cstheme="minorHAnsi"/>
          <w:kern w:val="1"/>
          <w:sz w:val="22"/>
          <w:szCs w:val="22"/>
        </w:rPr>
        <w:t>E</w:t>
      </w:r>
      <w:r w:rsidR="009364F3" w:rsidRPr="00214341">
        <w:rPr>
          <w:rFonts w:asciiTheme="minorHAnsi" w:eastAsia="Arial Unicode MS" w:hAnsiTheme="minorHAnsi" w:cstheme="minorHAnsi"/>
          <w:kern w:val="1"/>
          <w:sz w:val="22"/>
          <w:szCs w:val="22"/>
        </w:rPr>
        <w:t xml:space="preserve"> KOT SESTAVNI DEL OKVIRNEGA SPORAZUMA</w:t>
      </w:r>
    </w:p>
    <w:p w14:paraId="01F65450" w14:textId="77777777" w:rsidR="004355B8" w:rsidRPr="003E3AF3" w:rsidRDefault="004355B8" w:rsidP="004355B8">
      <w:pPr>
        <w:widowControl w:val="0"/>
        <w:suppressAutoHyphens/>
        <w:jc w:val="center"/>
        <w:rPr>
          <w:rFonts w:asciiTheme="minorHAnsi" w:eastAsia="Arial Unicode MS" w:hAnsiTheme="minorHAnsi" w:cstheme="minorHAnsi"/>
          <w:color w:val="FF0000"/>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8419BD" w:rsidRPr="003E3AF3" w14:paraId="7E26E244" w14:textId="77777777" w:rsidTr="0098369C">
        <w:trPr>
          <w:trHeight w:val="302"/>
        </w:trPr>
        <w:tc>
          <w:tcPr>
            <w:tcW w:w="1559" w:type="dxa"/>
            <w:shd w:val="clear" w:color="auto" w:fill="C6E6A2"/>
            <w:vAlign w:val="center"/>
          </w:tcPr>
          <w:p w14:paraId="2A9E8008" w14:textId="4F4C5B2D" w:rsidR="00DC616F" w:rsidRPr="003E3AF3" w:rsidRDefault="00C14DC3" w:rsidP="00DE797A">
            <w:pPr>
              <w:widowControl w:val="0"/>
              <w:suppressLineNumbers/>
              <w:suppressAutoHyphens/>
              <w:rPr>
                <w:rFonts w:asciiTheme="minorHAnsi" w:eastAsia="Arial Unicode MS" w:hAnsiTheme="minorHAnsi" w:cstheme="minorHAnsi"/>
                <w:b/>
                <w:color w:val="000000" w:themeColor="text1"/>
                <w:kern w:val="1"/>
                <w:sz w:val="22"/>
                <w:szCs w:val="22"/>
              </w:rPr>
            </w:pPr>
            <w:bookmarkStart w:id="3" w:name="_Hlk1328688"/>
            <w:r w:rsidRPr="003E3AF3">
              <w:rPr>
                <w:rFonts w:asciiTheme="minorHAnsi" w:eastAsia="Arial Unicode MS" w:hAnsiTheme="minorHAnsi" w:cstheme="minorHAnsi"/>
                <w:b/>
                <w:color w:val="000000" w:themeColor="text1"/>
                <w:kern w:val="1"/>
                <w:sz w:val="22"/>
                <w:szCs w:val="22"/>
              </w:rPr>
              <w:t>Priloga 1</w:t>
            </w:r>
          </w:p>
        </w:tc>
        <w:tc>
          <w:tcPr>
            <w:tcW w:w="7371" w:type="dxa"/>
            <w:shd w:val="clear" w:color="auto" w:fill="C6E6A2"/>
            <w:vAlign w:val="center"/>
          </w:tcPr>
          <w:p w14:paraId="1DA28076" w14:textId="41629D14" w:rsidR="00DC616F" w:rsidRPr="003E3AF3" w:rsidRDefault="00091F3F" w:rsidP="00091F3F">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Izvajalčev izpolnjen o</w:t>
            </w:r>
            <w:r w:rsidR="0032342E" w:rsidRPr="003E3AF3">
              <w:rPr>
                <w:rFonts w:asciiTheme="minorHAnsi" w:eastAsia="Arial Unicode MS" w:hAnsiTheme="minorHAnsi" w:cstheme="minorHAnsi"/>
                <w:color w:val="000000" w:themeColor="text1"/>
                <w:kern w:val="1"/>
                <w:sz w:val="22"/>
                <w:szCs w:val="22"/>
              </w:rPr>
              <w:t xml:space="preserve">brazec </w:t>
            </w:r>
            <w:r w:rsidR="00AB76B6" w:rsidRPr="003E3AF3">
              <w:rPr>
                <w:rFonts w:asciiTheme="minorHAnsi" w:eastAsia="Arial Unicode MS" w:hAnsiTheme="minorHAnsi" w:cstheme="minorHAnsi"/>
                <w:color w:val="000000" w:themeColor="text1"/>
                <w:kern w:val="1"/>
                <w:sz w:val="22"/>
                <w:szCs w:val="22"/>
              </w:rPr>
              <w:t>V</w:t>
            </w:r>
            <w:r w:rsidR="00333672" w:rsidRPr="003E3AF3">
              <w:rPr>
                <w:rFonts w:asciiTheme="minorHAnsi" w:eastAsia="Arial Unicode MS" w:hAnsiTheme="minorHAnsi" w:cstheme="minorHAnsi"/>
                <w:color w:val="000000" w:themeColor="text1"/>
                <w:kern w:val="1"/>
                <w:sz w:val="22"/>
                <w:szCs w:val="22"/>
              </w:rPr>
              <w:t>-</w:t>
            </w:r>
            <w:r w:rsidR="003F2468" w:rsidRPr="003E3AF3">
              <w:rPr>
                <w:rFonts w:asciiTheme="minorHAnsi" w:eastAsia="Arial Unicode MS" w:hAnsiTheme="minorHAnsi" w:cstheme="minorHAnsi"/>
                <w:color w:val="000000" w:themeColor="text1"/>
                <w:kern w:val="1"/>
                <w:sz w:val="22"/>
                <w:szCs w:val="22"/>
              </w:rPr>
              <w:t>3</w:t>
            </w:r>
            <w:r w:rsidR="00333672" w:rsidRPr="003E3AF3">
              <w:rPr>
                <w:rFonts w:asciiTheme="minorHAnsi" w:eastAsia="Arial Unicode MS" w:hAnsiTheme="minorHAnsi" w:cstheme="minorHAnsi"/>
                <w:color w:val="000000" w:themeColor="text1"/>
                <w:kern w:val="1"/>
                <w:sz w:val="22"/>
                <w:szCs w:val="22"/>
              </w:rPr>
              <w:t xml:space="preserve"> »</w:t>
            </w:r>
            <w:r w:rsidR="003F2468" w:rsidRPr="003E3AF3">
              <w:rPr>
                <w:rFonts w:asciiTheme="minorHAnsi" w:eastAsia="Arial Unicode MS" w:hAnsiTheme="minorHAnsi" w:cstheme="minorHAnsi"/>
                <w:color w:val="000000" w:themeColor="text1"/>
                <w:kern w:val="1"/>
                <w:sz w:val="22"/>
                <w:szCs w:val="22"/>
              </w:rPr>
              <w:t>Predračun</w:t>
            </w:r>
            <w:r w:rsidR="00333672" w:rsidRPr="003E3AF3">
              <w:rPr>
                <w:rFonts w:asciiTheme="minorHAnsi" w:eastAsia="Arial Unicode MS" w:hAnsiTheme="minorHAnsi" w:cstheme="minorHAnsi"/>
                <w:color w:val="000000" w:themeColor="text1"/>
                <w:kern w:val="1"/>
                <w:sz w:val="22"/>
                <w:szCs w:val="22"/>
              </w:rPr>
              <w:t xml:space="preserve">« </w:t>
            </w:r>
          </w:p>
        </w:tc>
      </w:tr>
      <w:tr w:rsidR="008419BD" w:rsidRPr="003E3AF3" w14:paraId="17BE7F3A" w14:textId="77777777" w:rsidTr="0098369C">
        <w:trPr>
          <w:trHeight w:val="302"/>
        </w:trPr>
        <w:tc>
          <w:tcPr>
            <w:tcW w:w="1559" w:type="dxa"/>
            <w:shd w:val="clear" w:color="auto" w:fill="C6E6A2"/>
            <w:vAlign w:val="center"/>
          </w:tcPr>
          <w:p w14:paraId="22B0E373" w14:textId="55031363" w:rsidR="00380401" w:rsidRPr="003E3AF3" w:rsidRDefault="009364F3" w:rsidP="00DE797A">
            <w:pPr>
              <w:widowControl w:val="0"/>
              <w:suppressLineNumbers/>
              <w:suppressAutoHyphens/>
              <w:rPr>
                <w:rFonts w:asciiTheme="minorHAnsi" w:eastAsia="Arial Unicode MS" w:hAnsiTheme="minorHAnsi" w:cstheme="minorHAnsi"/>
                <w:b/>
                <w:color w:val="000000" w:themeColor="text1"/>
                <w:kern w:val="1"/>
                <w:sz w:val="22"/>
                <w:szCs w:val="22"/>
              </w:rPr>
            </w:pPr>
            <w:r>
              <w:rPr>
                <w:rFonts w:asciiTheme="minorHAnsi" w:eastAsia="Arial Unicode MS" w:hAnsiTheme="minorHAnsi" w:cstheme="minorHAnsi"/>
                <w:b/>
                <w:color w:val="000000" w:themeColor="text1"/>
                <w:kern w:val="1"/>
                <w:sz w:val="22"/>
                <w:szCs w:val="22"/>
              </w:rPr>
              <w:t>Priloga 2</w:t>
            </w:r>
          </w:p>
        </w:tc>
        <w:tc>
          <w:tcPr>
            <w:tcW w:w="7371" w:type="dxa"/>
            <w:shd w:val="clear" w:color="auto" w:fill="C6E6A2"/>
            <w:vAlign w:val="center"/>
          </w:tcPr>
          <w:p w14:paraId="77126520" w14:textId="525E06C2" w:rsidR="00380401" w:rsidRPr="003E3AF3" w:rsidRDefault="0034399B" w:rsidP="00AB76B6">
            <w:pPr>
              <w:widowControl w:val="0"/>
              <w:suppressLineNumbers/>
              <w:suppressAutoHyphens/>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Obrazec V-</w:t>
            </w:r>
            <w:r w:rsidR="0060583F">
              <w:rPr>
                <w:rFonts w:asciiTheme="minorHAnsi" w:eastAsia="Arial Unicode MS" w:hAnsiTheme="minorHAnsi" w:cstheme="minorHAnsi"/>
                <w:color w:val="000000" w:themeColor="text1"/>
                <w:kern w:val="1"/>
                <w:sz w:val="22"/>
                <w:szCs w:val="22"/>
              </w:rPr>
              <w:t>5</w:t>
            </w:r>
            <w:r w:rsidR="00C93F47">
              <w:rPr>
                <w:rFonts w:asciiTheme="minorHAnsi" w:eastAsia="Arial Unicode MS" w:hAnsiTheme="minorHAnsi" w:cstheme="minorHAnsi"/>
                <w:color w:val="000000" w:themeColor="text1"/>
                <w:kern w:val="1"/>
                <w:sz w:val="22"/>
                <w:szCs w:val="22"/>
              </w:rPr>
              <w:t xml:space="preserve"> </w:t>
            </w:r>
            <w:r w:rsidRPr="003E3AF3">
              <w:rPr>
                <w:rFonts w:asciiTheme="minorHAnsi" w:eastAsia="Arial Unicode MS" w:hAnsiTheme="minorHAnsi" w:cstheme="minorHAnsi"/>
                <w:color w:val="000000" w:themeColor="text1"/>
                <w:kern w:val="1"/>
                <w:sz w:val="22"/>
                <w:szCs w:val="22"/>
              </w:rPr>
              <w:t>»</w:t>
            </w:r>
            <w:r w:rsidR="0060583F">
              <w:rPr>
                <w:rFonts w:asciiTheme="minorHAnsi" w:eastAsia="Arial Unicode MS" w:hAnsiTheme="minorHAnsi" w:cstheme="minorHAnsi"/>
                <w:color w:val="000000" w:themeColor="text1"/>
                <w:kern w:val="1"/>
                <w:sz w:val="22"/>
                <w:szCs w:val="22"/>
              </w:rPr>
              <w:t>Specifikacije</w:t>
            </w:r>
            <w:r w:rsidRPr="003E3AF3">
              <w:rPr>
                <w:rFonts w:asciiTheme="minorHAnsi" w:eastAsia="Arial Unicode MS" w:hAnsiTheme="minorHAnsi" w:cstheme="minorHAnsi"/>
                <w:color w:val="000000" w:themeColor="text1"/>
                <w:kern w:val="1"/>
                <w:sz w:val="22"/>
                <w:szCs w:val="22"/>
              </w:rPr>
              <w:t>«</w:t>
            </w:r>
          </w:p>
        </w:tc>
      </w:tr>
      <w:tr w:rsidR="001A2307" w:rsidRPr="003E3AF3" w14:paraId="4CF36990" w14:textId="77777777" w:rsidTr="0098369C">
        <w:trPr>
          <w:trHeight w:val="302"/>
        </w:trPr>
        <w:tc>
          <w:tcPr>
            <w:tcW w:w="1559" w:type="dxa"/>
            <w:shd w:val="clear" w:color="auto" w:fill="C6E6A2"/>
            <w:vAlign w:val="center"/>
          </w:tcPr>
          <w:p w14:paraId="01216695" w14:textId="31D114F2" w:rsidR="001A2307" w:rsidRPr="003E3AF3" w:rsidRDefault="00297507" w:rsidP="001A2307">
            <w:pPr>
              <w:widowControl w:val="0"/>
              <w:suppressLineNumbers/>
              <w:suppressAutoHyphens/>
              <w:rPr>
                <w:rFonts w:asciiTheme="minorHAnsi" w:eastAsia="Arial Unicode MS" w:hAnsiTheme="minorHAnsi" w:cstheme="minorHAnsi"/>
                <w:b/>
                <w:color w:val="000000" w:themeColor="text1"/>
                <w:kern w:val="1"/>
                <w:sz w:val="22"/>
                <w:szCs w:val="22"/>
              </w:rPr>
            </w:pPr>
            <w:r>
              <w:rPr>
                <w:rFonts w:asciiTheme="minorHAnsi" w:eastAsia="Arial Unicode MS" w:hAnsiTheme="minorHAnsi" w:cstheme="minorHAnsi"/>
                <w:b/>
                <w:color w:val="000000" w:themeColor="text1"/>
                <w:kern w:val="1"/>
                <w:sz w:val="22"/>
                <w:szCs w:val="22"/>
              </w:rPr>
              <w:t>Priloga 3</w:t>
            </w:r>
          </w:p>
        </w:tc>
        <w:tc>
          <w:tcPr>
            <w:tcW w:w="7371" w:type="dxa"/>
            <w:shd w:val="clear" w:color="auto" w:fill="C6E6A2"/>
            <w:vAlign w:val="center"/>
          </w:tcPr>
          <w:p w14:paraId="7969050B" w14:textId="4C27A2CA" w:rsidR="001A2307" w:rsidRPr="003E3AF3" w:rsidRDefault="001D2FFE" w:rsidP="001D2FFE">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Podpisane i</w:t>
            </w:r>
            <w:r w:rsidR="009364F3">
              <w:rPr>
                <w:rFonts w:asciiTheme="minorHAnsi" w:eastAsia="Arial Unicode MS" w:hAnsiTheme="minorHAnsi" w:cstheme="minorHAnsi"/>
                <w:color w:val="000000" w:themeColor="text1"/>
                <w:kern w:val="1"/>
                <w:sz w:val="22"/>
                <w:szCs w:val="22"/>
              </w:rPr>
              <w:t>zjave VOP</w:t>
            </w:r>
          </w:p>
        </w:tc>
      </w:tr>
      <w:bookmarkEnd w:id="3"/>
      <w:tr w:rsidR="00F1247D" w:rsidRPr="003E3AF3" w14:paraId="5B6AA2E0" w14:textId="77777777" w:rsidTr="006F4DB9">
        <w:trPr>
          <w:trHeight w:val="302"/>
        </w:trPr>
        <w:tc>
          <w:tcPr>
            <w:tcW w:w="1559" w:type="dxa"/>
            <w:shd w:val="clear" w:color="auto" w:fill="C6E6A2"/>
            <w:vAlign w:val="center"/>
          </w:tcPr>
          <w:p w14:paraId="6E7A9171" w14:textId="4F58D875" w:rsidR="00F1247D" w:rsidRPr="003E3AF3" w:rsidRDefault="00297507" w:rsidP="006F4DB9">
            <w:pPr>
              <w:widowControl w:val="0"/>
              <w:suppressLineNumbers/>
              <w:suppressAutoHyphens/>
              <w:rPr>
                <w:rFonts w:asciiTheme="minorHAnsi" w:eastAsia="Arial Unicode MS" w:hAnsiTheme="minorHAnsi" w:cstheme="minorHAnsi"/>
                <w:b/>
                <w:color w:val="000000" w:themeColor="text1"/>
                <w:kern w:val="1"/>
                <w:sz w:val="22"/>
                <w:szCs w:val="22"/>
              </w:rPr>
            </w:pPr>
            <w:r>
              <w:rPr>
                <w:rFonts w:asciiTheme="minorHAnsi" w:eastAsia="Arial Unicode MS" w:hAnsiTheme="minorHAnsi" w:cstheme="minorHAnsi"/>
                <w:b/>
                <w:color w:val="000000" w:themeColor="text1"/>
                <w:kern w:val="1"/>
                <w:sz w:val="22"/>
                <w:szCs w:val="22"/>
              </w:rPr>
              <w:t>Priloga 4</w:t>
            </w:r>
          </w:p>
        </w:tc>
        <w:tc>
          <w:tcPr>
            <w:tcW w:w="7371" w:type="dxa"/>
            <w:shd w:val="clear" w:color="auto" w:fill="C6E6A2"/>
            <w:vAlign w:val="center"/>
          </w:tcPr>
          <w:p w14:paraId="50BC1B28" w14:textId="25D4BE6B" w:rsidR="00F1247D" w:rsidRPr="003E3AF3" w:rsidRDefault="0060583F" w:rsidP="0060583F">
            <w:pPr>
              <w:widowControl w:val="0"/>
              <w:suppressLineNumbers/>
              <w:suppressAutoHyphens/>
              <w:rPr>
                <w:rFonts w:asciiTheme="minorHAnsi" w:hAnsiTheme="minorHAnsi" w:cstheme="minorHAnsi"/>
                <w:color w:val="000000" w:themeColor="text1"/>
                <w:sz w:val="22"/>
                <w:szCs w:val="22"/>
              </w:rPr>
            </w:pPr>
            <w:r w:rsidRPr="003E3AF3">
              <w:rPr>
                <w:rFonts w:asciiTheme="minorHAnsi" w:hAnsiTheme="minorHAnsi" w:cstheme="minorHAnsi"/>
                <w:color w:val="000000" w:themeColor="text1"/>
                <w:sz w:val="22"/>
                <w:szCs w:val="22"/>
              </w:rPr>
              <w:t>Finančno zavarovanje za dobro</w:t>
            </w:r>
            <w:r w:rsidR="009364F3">
              <w:rPr>
                <w:rFonts w:asciiTheme="minorHAnsi" w:hAnsiTheme="minorHAnsi" w:cstheme="minorHAnsi"/>
                <w:color w:val="000000" w:themeColor="text1"/>
                <w:sz w:val="22"/>
                <w:szCs w:val="22"/>
              </w:rPr>
              <w:t xml:space="preserve"> izvedbo pogodbenih obveznosti </w:t>
            </w:r>
          </w:p>
        </w:tc>
      </w:tr>
    </w:tbl>
    <w:p w14:paraId="17F211B2" w14:textId="323DAA76" w:rsidR="009364F3" w:rsidRDefault="009364F3" w:rsidP="006F2EC5">
      <w:pPr>
        <w:spacing w:before="120"/>
        <w:rPr>
          <w:rFonts w:asciiTheme="minorHAnsi" w:hAnsiTheme="minorHAnsi" w:cstheme="minorHAnsi"/>
          <w:b/>
          <w:sz w:val="22"/>
          <w:szCs w:val="20"/>
        </w:rPr>
      </w:pPr>
    </w:p>
    <w:p w14:paraId="02C13F9F" w14:textId="4AB26691" w:rsidR="009E7BF9" w:rsidRDefault="009E7BF9" w:rsidP="006F2EC5">
      <w:pPr>
        <w:spacing w:before="120"/>
        <w:rPr>
          <w:rFonts w:asciiTheme="minorHAnsi" w:hAnsiTheme="minorHAnsi" w:cstheme="minorHAnsi"/>
          <w:b/>
          <w:sz w:val="22"/>
          <w:szCs w:val="20"/>
        </w:rPr>
      </w:pPr>
    </w:p>
    <w:p w14:paraId="7CC71526" w14:textId="77777777" w:rsidR="009E7BF9" w:rsidRDefault="009E7BF9" w:rsidP="006F2EC5">
      <w:pPr>
        <w:spacing w:before="120"/>
        <w:rPr>
          <w:rFonts w:asciiTheme="minorHAnsi" w:hAnsiTheme="minorHAnsi" w:cstheme="minorHAnsi"/>
          <w:b/>
          <w:sz w:val="22"/>
          <w:szCs w:val="20"/>
        </w:rPr>
      </w:pPr>
      <w:bookmarkStart w:id="4" w:name="_GoBack"/>
      <w:bookmarkEnd w:id="4"/>
    </w:p>
    <w:p w14:paraId="5214E8E8" w14:textId="66C468B7" w:rsidR="0098369C" w:rsidRPr="003E3AF3" w:rsidRDefault="004355B8" w:rsidP="00E746CC">
      <w:pPr>
        <w:rPr>
          <w:rFonts w:asciiTheme="minorHAnsi" w:hAnsiTheme="minorHAnsi" w:cstheme="minorHAnsi"/>
          <w:b/>
          <w:sz w:val="22"/>
          <w:szCs w:val="20"/>
        </w:rPr>
      </w:pPr>
      <w:r w:rsidRPr="003E3AF3">
        <w:rPr>
          <w:rFonts w:asciiTheme="minorHAnsi" w:hAnsiTheme="minorHAnsi" w:cstheme="minorHAnsi"/>
          <w:b/>
          <w:sz w:val="22"/>
          <w:szCs w:val="20"/>
        </w:rPr>
        <w:t>NAROČNIK:</w:t>
      </w:r>
      <w:r w:rsidRPr="003E3AF3">
        <w:rPr>
          <w:rFonts w:asciiTheme="minorHAnsi" w:hAnsiTheme="minorHAnsi" w:cstheme="minorHAnsi"/>
          <w:b/>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E746CC" w:rsidRPr="003E3AF3">
        <w:rPr>
          <w:rFonts w:asciiTheme="minorHAnsi" w:hAnsiTheme="minorHAnsi" w:cstheme="minorHAnsi"/>
          <w:sz w:val="22"/>
          <w:szCs w:val="20"/>
        </w:rPr>
        <w:tab/>
      </w:r>
      <w:r w:rsidR="00C77E65">
        <w:rPr>
          <w:rFonts w:asciiTheme="minorHAnsi" w:hAnsiTheme="minorHAnsi" w:cstheme="minorHAnsi"/>
          <w:sz w:val="22"/>
          <w:szCs w:val="20"/>
        </w:rPr>
        <w:tab/>
      </w:r>
      <w:r w:rsidR="00BC69DF" w:rsidRPr="003E3AF3">
        <w:rPr>
          <w:rFonts w:asciiTheme="minorHAnsi" w:hAnsiTheme="minorHAnsi" w:cstheme="minorHAnsi"/>
          <w:b/>
          <w:sz w:val="22"/>
          <w:szCs w:val="20"/>
        </w:rPr>
        <w:t>IZVAJALEC:</w:t>
      </w:r>
    </w:p>
    <w:p w14:paraId="449EDF4C" w14:textId="77777777" w:rsidR="00105CA9" w:rsidRPr="003E3AF3" w:rsidRDefault="00105CA9" w:rsidP="00E746CC">
      <w:pPr>
        <w:rPr>
          <w:rFonts w:asciiTheme="minorHAnsi" w:hAnsiTheme="minorHAnsi" w:cstheme="minorHAnsi"/>
          <w:sz w:val="22"/>
          <w:szCs w:val="20"/>
        </w:rPr>
      </w:pPr>
    </w:p>
    <w:p w14:paraId="70A81528" w14:textId="7ED07CBE"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 xml:space="preserve">V Ljubljani, dne </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00F1247D">
        <w:rPr>
          <w:rFonts w:asciiTheme="minorHAnsi" w:hAnsiTheme="minorHAnsi" w:cstheme="minorHAnsi"/>
          <w:sz w:val="22"/>
          <w:szCs w:val="20"/>
        </w:rPr>
        <w:tab/>
      </w:r>
      <w:r w:rsidR="00F1247D">
        <w:rPr>
          <w:rFonts w:asciiTheme="minorHAnsi" w:hAnsiTheme="minorHAnsi" w:cstheme="minorHAnsi"/>
          <w:sz w:val="22"/>
          <w:szCs w:val="20"/>
        </w:rPr>
        <w:tab/>
      </w:r>
      <w:r w:rsidRPr="003E3AF3">
        <w:rPr>
          <w:rFonts w:asciiTheme="minorHAnsi" w:hAnsiTheme="minorHAnsi" w:cstheme="minorHAnsi"/>
          <w:sz w:val="22"/>
          <w:szCs w:val="20"/>
        </w:rPr>
        <w:t xml:space="preserve">V </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r w:rsidRPr="003E3AF3">
        <w:rPr>
          <w:rFonts w:asciiTheme="minorHAnsi" w:hAnsiTheme="minorHAnsi" w:cstheme="minorHAnsi"/>
          <w:sz w:val="22"/>
          <w:szCs w:val="20"/>
        </w:rPr>
        <w:t xml:space="preserve">, dne </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p>
    <w:p w14:paraId="118B9453" w14:textId="77777777" w:rsidR="00A146FC" w:rsidRPr="003E3AF3" w:rsidRDefault="00A146FC" w:rsidP="00E746CC">
      <w:pPr>
        <w:rPr>
          <w:rFonts w:asciiTheme="minorHAnsi" w:hAnsiTheme="minorHAnsi" w:cstheme="minorHAnsi"/>
          <w:sz w:val="22"/>
          <w:szCs w:val="20"/>
        </w:rPr>
      </w:pPr>
    </w:p>
    <w:p w14:paraId="0737FC61" w14:textId="7A2E2566" w:rsidR="0098369C" w:rsidRPr="003E3AF3" w:rsidRDefault="004E6846" w:rsidP="00E746CC">
      <w:pPr>
        <w:rPr>
          <w:rFonts w:asciiTheme="minorHAnsi" w:hAnsiTheme="minorHAnsi" w:cstheme="minorHAnsi"/>
          <w:sz w:val="22"/>
          <w:szCs w:val="20"/>
        </w:rPr>
      </w:pPr>
      <w:r w:rsidRPr="003E3AF3">
        <w:rPr>
          <w:rFonts w:asciiTheme="minorHAnsi" w:hAnsiTheme="minorHAnsi" w:cstheme="minorHAnsi"/>
          <w:sz w:val="22"/>
          <w:szCs w:val="20"/>
        </w:rPr>
        <w:t xml:space="preserve">Št. dokumenta: </w:t>
      </w:r>
      <w:r w:rsidR="00F1247D" w:rsidRPr="003E3AF3">
        <w:rPr>
          <w:rFonts w:asciiTheme="minorHAnsi" w:hAnsiTheme="minorHAnsi" w:cstheme="minorHAnsi"/>
          <w:sz w:val="22"/>
          <w:szCs w:val="22"/>
        </w:rPr>
        <w:t>430-</w:t>
      </w:r>
      <w:r w:rsidR="009364F3">
        <w:rPr>
          <w:rFonts w:asciiTheme="minorHAnsi" w:hAnsiTheme="minorHAnsi" w:cstheme="minorHAnsi"/>
          <w:sz w:val="22"/>
          <w:szCs w:val="22"/>
        </w:rPr>
        <w:t>9</w:t>
      </w:r>
      <w:r w:rsidR="00F1247D" w:rsidRPr="003E3AF3">
        <w:rPr>
          <w:rFonts w:asciiTheme="minorHAnsi" w:hAnsiTheme="minorHAnsi" w:cstheme="minorHAnsi"/>
          <w:sz w:val="22"/>
          <w:szCs w:val="22"/>
        </w:rPr>
        <w:t>/201</w:t>
      </w:r>
      <w:r w:rsidR="00F1247D">
        <w:rPr>
          <w:rFonts w:asciiTheme="minorHAnsi" w:hAnsiTheme="minorHAnsi" w:cstheme="minorHAnsi"/>
          <w:sz w:val="22"/>
          <w:szCs w:val="22"/>
        </w:rPr>
        <w:t>9</w:t>
      </w:r>
      <w:r w:rsidR="00F1247D" w:rsidRPr="003E3AF3">
        <w:rPr>
          <w:rFonts w:asciiTheme="minorHAnsi" w:hAnsiTheme="minorHAnsi" w:cstheme="minorHAnsi"/>
          <w:sz w:val="22"/>
          <w:szCs w:val="22"/>
        </w:rPr>
        <w:t>-DI/</w:t>
      </w:r>
      <w:r w:rsidR="00F1247D" w:rsidRPr="00745BA8">
        <w:rPr>
          <w:rFonts w:asciiTheme="minorHAnsi" w:hAnsiTheme="minorHAnsi"/>
          <w:sz w:val="22"/>
          <w:szCs w:val="22"/>
        </w:rPr>
        <w:fldChar w:fldCharType="begin">
          <w:ffData>
            <w:name w:val="Besedilo19"/>
            <w:enabled/>
            <w:calcOnExit w:val="0"/>
            <w:textInput/>
          </w:ffData>
        </w:fldChar>
      </w:r>
      <w:r w:rsidR="00F1247D" w:rsidRPr="00745BA8">
        <w:rPr>
          <w:rFonts w:asciiTheme="minorHAnsi" w:hAnsiTheme="minorHAnsi"/>
          <w:sz w:val="22"/>
          <w:szCs w:val="22"/>
        </w:rPr>
        <w:instrText xml:space="preserve"> FORMTEXT </w:instrText>
      </w:r>
      <w:r w:rsidR="00F1247D" w:rsidRPr="00745BA8">
        <w:rPr>
          <w:rFonts w:asciiTheme="minorHAnsi" w:hAnsiTheme="minorHAnsi"/>
          <w:sz w:val="22"/>
          <w:szCs w:val="22"/>
        </w:rPr>
      </w:r>
      <w:r w:rsidR="00F1247D" w:rsidRPr="00745BA8">
        <w:rPr>
          <w:rFonts w:asciiTheme="minorHAnsi" w:hAnsiTheme="minorHAnsi"/>
          <w:sz w:val="22"/>
          <w:szCs w:val="22"/>
        </w:rPr>
        <w:fldChar w:fldCharType="separate"/>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noProof/>
          <w:sz w:val="22"/>
          <w:szCs w:val="22"/>
        </w:rPr>
        <w:t> </w:t>
      </w:r>
      <w:r w:rsidR="00F1247D" w:rsidRPr="00745BA8">
        <w:rPr>
          <w:rFonts w:asciiTheme="minorHAnsi" w:hAnsiTheme="minorHAnsi"/>
          <w:sz w:val="22"/>
          <w:szCs w:val="22"/>
        </w:rPr>
        <w:fldChar w:fldCharType="end"/>
      </w:r>
    </w:p>
    <w:p w14:paraId="158A2648" w14:textId="77777777" w:rsidR="004E6846" w:rsidRPr="003E3AF3" w:rsidRDefault="004E6846" w:rsidP="00E746CC">
      <w:pPr>
        <w:rPr>
          <w:rFonts w:asciiTheme="minorHAnsi" w:hAnsiTheme="minorHAnsi" w:cstheme="minorHAnsi"/>
          <w:sz w:val="22"/>
          <w:szCs w:val="20"/>
        </w:rPr>
      </w:pPr>
    </w:p>
    <w:p w14:paraId="7881E986" w14:textId="244311ED"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 xml:space="preserve">Zavod za zdravstveno </w:t>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008419BD" w:rsidRPr="003E3AF3">
        <w:rPr>
          <w:rFonts w:asciiTheme="minorHAnsi" w:hAnsiTheme="minorHAnsi" w:cstheme="minorHAnsi"/>
          <w:sz w:val="22"/>
          <w:szCs w:val="20"/>
        </w:rPr>
        <w:t>……………………………</w:t>
      </w:r>
    </w:p>
    <w:p w14:paraId="2AE8A068" w14:textId="1F8EE698"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zavarovanje Slovenije</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p>
    <w:p w14:paraId="582351F7" w14:textId="6C9A36BF" w:rsidR="004355B8" w:rsidRPr="003E3AF3" w:rsidRDefault="001927C9" w:rsidP="00E746CC">
      <w:pPr>
        <w:rPr>
          <w:rFonts w:asciiTheme="minorHAnsi" w:hAnsiTheme="minorHAnsi" w:cstheme="minorHAnsi"/>
          <w:sz w:val="22"/>
          <w:szCs w:val="20"/>
        </w:rPr>
      </w:pP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p>
    <w:p w14:paraId="5D1C4799" w14:textId="3C138505" w:rsidR="004355B8" w:rsidRPr="003E3AF3" w:rsidRDefault="004056F2" w:rsidP="00E746CC">
      <w:pPr>
        <w:rPr>
          <w:rFonts w:asciiTheme="minorHAnsi" w:hAnsiTheme="minorHAnsi" w:cstheme="minorHAnsi"/>
          <w:sz w:val="22"/>
          <w:szCs w:val="20"/>
        </w:rPr>
      </w:pPr>
      <w:r w:rsidRPr="003E3AF3">
        <w:rPr>
          <w:rFonts w:asciiTheme="minorHAnsi" w:hAnsiTheme="minorHAnsi" w:cstheme="minorHAnsi"/>
          <w:sz w:val="22"/>
          <w:szCs w:val="20"/>
        </w:rPr>
        <w:t>Generalni d</w:t>
      </w:r>
      <w:r w:rsidR="00594EF5" w:rsidRPr="003E3AF3">
        <w:rPr>
          <w:rFonts w:asciiTheme="minorHAnsi" w:hAnsiTheme="minorHAnsi" w:cstheme="minorHAnsi"/>
          <w:sz w:val="22"/>
          <w:szCs w:val="20"/>
        </w:rPr>
        <w:t>irektor</w:t>
      </w:r>
      <w:r w:rsidR="004355B8" w:rsidRPr="003E3AF3">
        <w:rPr>
          <w:rFonts w:asciiTheme="minorHAnsi" w:hAnsiTheme="minorHAnsi" w:cstheme="minorHAnsi"/>
          <w:sz w:val="22"/>
          <w:szCs w:val="20"/>
        </w:rPr>
        <w:t>:</w:t>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C77E65">
        <w:rPr>
          <w:rFonts w:asciiTheme="minorHAnsi" w:hAnsiTheme="minorHAnsi" w:cstheme="minorHAnsi"/>
          <w:sz w:val="22"/>
          <w:szCs w:val="20"/>
        </w:rPr>
        <w:tab/>
      </w:r>
      <w:r w:rsidR="004355B8" w:rsidRPr="003E3AF3">
        <w:rPr>
          <w:rFonts w:asciiTheme="minorHAnsi" w:hAnsiTheme="minorHAnsi" w:cstheme="minorHAnsi"/>
          <w:sz w:val="22"/>
          <w:szCs w:val="20"/>
        </w:rPr>
        <w:t>Direktor</w:t>
      </w:r>
      <w:r w:rsidR="008419BD" w:rsidRPr="003E3AF3">
        <w:rPr>
          <w:rFonts w:asciiTheme="minorHAnsi" w:hAnsiTheme="minorHAnsi" w:cstheme="minorHAnsi"/>
          <w:sz w:val="22"/>
          <w:szCs w:val="20"/>
        </w:rPr>
        <w:t>/ica</w:t>
      </w:r>
      <w:r w:rsidR="001927C9" w:rsidRPr="003E3AF3">
        <w:rPr>
          <w:rFonts w:asciiTheme="minorHAnsi" w:hAnsiTheme="minorHAnsi" w:cstheme="minorHAnsi"/>
          <w:sz w:val="22"/>
          <w:szCs w:val="20"/>
        </w:rPr>
        <w:t>:</w:t>
      </w:r>
    </w:p>
    <w:p w14:paraId="2FBF9F00" w14:textId="77777777" w:rsidR="00F1502E" w:rsidRPr="003E3AF3" w:rsidRDefault="00F1502E" w:rsidP="00E746CC">
      <w:pPr>
        <w:rPr>
          <w:rFonts w:asciiTheme="minorHAnsi" w:hAnsiTheme="minorHAnsi" w:cstheme="minorHAnsi"/>
          <w:sz w:val="22"/>
          <w:szCs w:val="20"/>
        </w:rPr>
      </w:pPr>
    </w:p>
    <w:p w14:paraId="20F39173" w14:textId="065DB246"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w:t>
      </w:r>
      <w:r w:rsidRPr="003E3AF3">
        <w:rPr>
          <w:rFonts w:asciiTheme="minorHAnsi" w:hAnsiTheme="minorHAnsi" w:cstheme="minorHAnsi"/>
          <w:sz w:val="22"/>
          <w:szCs w:val="20"/>
        </w:rPr>
        <w:tab/>
      </w:r>
      <w:r w:rsidRPr="003E3AF3">
        <w:rPr>
          <w:rFonts w:asciiTheme="minorHAnsi" w:hAnsiTheme="minorHAnsi" w:cstheme="minorHAnsi"/>
          <w:sz w:val="16"/>
          <w:szCs w:val="16"/>
        </w:rPr>
        <w:t>(žig)</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Pr="003E3AF3">
        <w:rPr>
          <w:rFonts w:asciiTheme="minorHAnsi" w:hAnsiTheme="minorHAnsi" w:cstheme="minorHAnsi"/>
          <w:sz w:val="22"/>
          <w:szCs w:val="20"/>
        </w:rPr>
        <w:t xml:space="preserve">..........................………… </w:t>
      </w:r>
      <w:r w:rsidRPr="003E3AF3">
        <w:rPr>
          <w:rFonts w:asciiTheme="minorHAnsi" w:hAnsiTheme="minorHAnsi" w:cstheme="minorHAnsi"/>
          <w:sz w:val="16"/>
          <w:szCs w:val="16"/>
        </w:rPr>
        <w:t>(žig)</w:t>
      </w:r>
    </w:p>
    <w:p w14:paraId="3B1FAC97" w14:textId="482E2E58" w:rsidR="002F2430" w:rsidRPr="003E3AF3" w:rsidRDefault="00F00BC0" w:rsidP="004355B8">
      <w:pPr>
        <w:rPr>
          <w:rFonts w:asciiTheme="minorHAnsi" w:hAnsiTheme="minorHAnsi" w:cstheme="minorHAnsi"/>
          <w:color w:val="FF0000"/>
          <w:sz w:val="22"/>
          <w:szCs w:val="20"/>
        </w:rPr>
      </w:pPr>
      <w:r w:rsidRPr="003E3AF3">
        <w:rPr>
          <w:rFonts w:asciiTheme="minorHAnsi" w:hAnsiTheme="minorHAnsi" w:cstheme="minorHAnsi"/>
          <w:sz w:val="22"/>
          <w:szCs w:val="20"/>
        </w:rPr>
        <w:t>Marjan Sušelj</w:t>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color w:val="FF0000"/>
          <w:sz w:val="22"/>
          <w:szCs w:val="20"/>
        </w:rPr>
        <w:tab/>
      </w:r>
      <w:r w:rsidR="00C77E65">
        <w:rPr>
          <w:rFonts w:asciiTheme="minorHAnsi" w:hAnsiTheme="minorHAnsi" w:cstheme="minorHAnsi"/>
          <w:color w:val="FF0000"/>
          <w:sz w:val="22"/>
          <w:szCs w:val="20"/>
        </w:rPr>
        <w:tab/>
      </w:r>
      <w:r w:rsidR="008419BD" w:rsidRPr="003E3AF3">
        <w:rPr>
          <w:rFonts w:asciiTheme="minorHAnsi" w:hAnsiTheme="minorHAnsi" w:cstheme="minorHAnsi"/>
          <w:color w:val="FF0000"/>
          <w:sz w:val="22"/>
          <w:szCs w:val="20"/>
        </w:rPr>
        <w:tab/>
      </w:r>
      <w:r w:rsidR="00297507" w:rsidRPr="00745BA8">
        <w:rPr>
          <w:rFonts w:asciiTheme="minorHAnsi" w:hAnsiTheme="minorHAnsi"/>
          <w:sz w:val="22"/>
          <w:szCs w:val="22"/>
        </w:rPr>
        <w:fldChar w:fldCharType="begin">
          <w:ffData>
            <w:name w:val="Besedilo19"/>
            <w:enabled/>
            <w:calcOnExit w:val="0"/>
            <w:textInput/>
          </w:ffData>
        </w:fldChar>
      </w:r>
      <w:r w:rsidR="00297507" w:rsidRPr="00745BA8">
        <w:rPr>
          <w:rFonts w:asciiTheme="minorHAnsi" w:hAnsiTheme="minorHAnsi"/>
          <w:sz w:val="22"/>
          <w:szCs w:val="22"/>
        </w:rPr>
        <w:instrText xml:space="preserve"> FORMTEXT </w:instrText>
      </w:r>
      <w:r w:rsidR="00297507" w:rsidRPr="00745BA8">
        <w:rPr>
          <w:rFonts w:asciiTheme="minorHAnsi" w:hAnsiTheme="minorHAnsi"/>
          <w:sz w:val="22"/>
          <w:szCs w:val="22"/>
        </w:rPr>
      </w:r>
      <w:r w:rsidR="00297507" w:rsidRPr="00745BA8">
        <w:rPr>
          <w:rFonts w:asciiTheme="minorHAnsi" w:hAnsiTheme="minorHAnsi"/>
          <w:sz w:val="22"/>
          <w:szCs w:val="22"/>
        </w:rPr>
        <w:fldChar w:fldCharType="separate"/>
      </w:r>
      <w:r w:rsidR="00297507" w:rsidRPr="00745BA8">
        <w:rPr>
          <w:rFonts w:asciiTheme="minorHAnsi" w:hAnsiTheme="minorHAnsi"/>
          <w:noProof/>
          <w:sz w:val="22"/>
          <w:szCs w:val="22"/>
        </w:rPr>
        <w:t> </w:t>
      </w:r>
      <w:r w:rsidR="00297507" w:rsidRPr="00745BA8">
        <w:rPr>
          <w:rFonts w:asciiTheme="minorHAnsi" w:hAnsiTheme="minorHAnsi"/>
          <w:noProof/>
          <w:sz w:val="22"/>
          <w:szCs w:val="22"/>
        </w:rPr>
        <w:t> </w:t>
      </w:r>
      <w:r w:rsidR="00297507" w:rsidRPr="00745BA8">
        <w:rPr>
          <w:rFonts w:asciiTheme="minorHAnsi" w:hAnsiTheme="minorHAnsi"/>
          <w:noProof/>
          <w:sz w:val="22"/>
          <w:szCs w:val="22"/>
        </w:rPr>
        <w:t> </w:t>
      </w:r>
      <w:r w:rsidR="00297507" w:rsidRPr="00745BA8">
        <w:rPr>
          <w:rFonts w:asciiTheme="minorHAnsi" w:hAnsiTheme="minorHAnsi"/>
          <w:noProof/>
          <w:sz w:val="22"/>
          <w:szCs w:val="22"/>
        </w:rPr>
        <w:t> </w:t>
      </w:r>
      <w:r w:rsidR="00297507" w:rsidRPr="00745BA8">
        <w:rPr>
          <w:rFonts w:asciiTheme="minorHAnsi" w:hAnsiTheme="minorHAnsi"/>
          <w:noProof/>
          <w:sz w:val="22"/>
          <w:szCs w:val="22"/>
        </w:rPr>
        <w:t> </w:t>
      </w:r>
      <w:r w:rsidR="00297507" w:rsidRPr="00745BA8">
        <w:rPr>
          <w:rFonts w:asciiTheme="minorHAnsi" w:hAnsiTheme="minorHAnsi"/>
          <w:sz w:val="22"/>
          <w:szCs w:val="22"/>
        </w:rPr>
        <w:fldChar w:fldCharType="end"/>
      </w:r>
    </w:p>
    <w:sectPr w:rsidR="002F2430" w:rsidRPr="003E3AF3" w:rsidSect="009364F3">
      <w:headerReference w:type="default" r:id="rId11"/>
      <w:footerReference w:type="default" r:id="rId12"/>
      <w:pgSz w:w="11906" w:h="16838"/>
      <w:pgMar w:top="1418" w:right="1247" w:bottom="1134" w:left="1418"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8DC66" w14:textId="77777777" w:rsidR="00B1426F" w:rsidRDefault="00B1426F" w:rsidP="002F2430">
      <w:r>
        <w:separator/>
      </w:r>
    </w:p>
  </w:endnote>
  <w:endnote w:type="continuationSeparator" w:id="0">
    <w:p w14:paraId="092C474B" w14:textId="77777777" w:rsidR="00B1426F" w:rsidRDefault="00B1426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4846ABB" w:rsidR="00B1426F" w:rsidRPr="002F2430" w:rsidRDefault="00B1426F" w:rsidP="002F2430">
            <w:pPr>
              <w:pStyle w:val="Noga"/>
              <w:pBdr>
                <w:top w:val="single" w:sz="4" w:space="1" w:color="auto"/>
              </w:pBdr>
              <w:rPr>
                <w:i/>
                <w:sz w:val="16"/>
                <w:szCs w:val="16"/>
              </w:rPr>
            </w:pPr>
            <w:r w:rsidRPr="003E3AF3">
              <w:rPr>
                <w:rFonts w:asciiTheme="minorHAnsi" w:hAnsiTheme="minorHAnsi" w:cstheme="minorHAnsi"/>
                <w:i/>
                <w:sz w:val="16"/>
                <w:szCs w:val="16"/>
              </w:rPr>
              <w:t>ZZZS</w:t>
            </w:r>
            <w:r w:rsidRPr="003E3AF3">
              <w:rPr>
                <w:rFonts w:asciiTheme="minorHAnsi" w:hAnsiTheme="minorHAnsi" w:cstheme="minorHAnsi"/>
                <w:i/>
                <w:sz w:val="16"/>
                <w:szCs w:val="16"/>
              </w:rPr>
              <w:tab/>
              <w:t xml:space="preserve">Stran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PAGE</w:instrText>
            </w:r>
            <w:r w:rsidRPr="003E3AF3">
              <w:rPr>
                <w:rFonts w:asciiTheme="minorHAnsi" w:hAnsiTheme="minorHAnsi" w:cstheme="minorHAnsi"/>
                <w:bCs/>
                <w:i/>
                <w:sz w:val="16"/>
                <w:szCs w:val="16"/>
              </w:rPr>
              <w:fldChar w:fldCharType="separate"/>
            </w:r>
            <w:r w:rsidR="00876E5D">
              <w:rPr>
                <w:rFonts w:asciiTheme="minorHAnsi" w:hAnsiTheme="minorHAnsi" w:cstheme="minorHAnsi"/>
                <w:bCs/>
                <w:i/>
                <w:noProof/>
                <w:sz w:val="16"/>
                <w:szCs w:val="16"/>
              </w:rPr>
              <w:t>9</w:t>
            </w:r>
            <w:r w:rsidRPr="003E3AF3">
              <w:rPr>
                <w:rFonts w:asciiTheme="minorHAnsi" w:hAnsiTheme="minorHAnsi" w:cstheme="minorHAnsi"/>
                <w:bCs/>
                <w:i/>
                <w:sz w:val="16"/>
                <w:szCs w:val="16"/>
              </w:rPr>
              <w:fldChar w:fldCharType="end"/>
            </w:r>
            <w:r w:rsidRPr="003E3AF3">
              <w:rPr>
                <w:rFonts w:asciiTheme="minorHAnsi" w:hAnsiTheme="minorHAnsi" w:cstheme="minorHAnsi"/>
                <w:i/>
                <w:sz w:val="16"/>
                <w:szCs w:val="16"/>
              </w:rPr>
              <w:t xml:space="preserve"> od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NUMPAGES</w:instrText>
            </w:r>
            <w:r w:rsidRPr="003E3AF3">
              <w:rPr>
                <w:rFonts w:asciiTheme="minorHAnsi" w:hAnsiTheme="minorHAnsi" w:cstheme="minorHAnsi"/>
                <w:bCs/>
                <w:i/>
                <w:sz w:val="16"/>
                <w:szCs w:val="16"/>
              </w:rPr>
              <w:fldChar w:fldCharType="separate"/>
            </w:r>
            <w:r w:rsidR="00876E5D">
              <w:rPr>
                <w:rFonts w:asciiTheme="minorHAnsi" w:hAnsiTheme="minorHAnsi" w:cstheme="minorHAnsi"/>
                <w:bCs/>
                <w:i/>
                <w:noProof/>
                <w:sz w:val="16"/>
                <w:szCs w:val="16"/>
              </w:rPr>
              <w:t>10</w:t>
            </w:r>
            <w:r w:rsidRPr="003E3AF3">
              <w:rPr>
                <w:rFonts w:asciiTheme="minorHAnsi" w:hAnsiTheme="minorHAnsi" w:cstheme="minorHAnsi"/>
                <w:bCs/>
                <w:i/>
                <w:sz w:val="16"/>
                <w:szCs w:val="16"/>
              </w:rPr>
              <w:fldChar w:fldCharType="end"/>
            </w:r>
          </w:p>
        </w:sdtContent>
      </w:sdt>
    </w:sdtContent>
  </w:sdt>
  <w:p w14:paraId="4697F1FF" w14:textId="77777777" w:rsidR="00B1426F" w:rsidRPr="002F2430" w:rsidRDefault="00B1426F">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0C0F9" w14:textId="77777777" w:rsidR="00B1426F" w:rsidRDefault="00B1426F" w:rsidP="002F2430">
      <w:r>
        <w:separator/>
      </w:r>
    </w:p>
  </w:footnote>
  <w:footnote w:type="continuationSeparator" w:id="0">
    <w:p w14:paraId="42B0641E" w14:textId="77777777" w:rsidR="00B1426F" w:rsidRDefault="00B1426F"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10365492" w:rsidR="00B1426F" w:rsidRPr="003E3AF3" w:rsidRDefault="00B1426F" w:rsidP="00825ABE">
    <w:pPr>
      <w:pStyle w:val="Glava"/>
      <w:pBdr>
        <w:bottom w:val="single" w:sz="4" w:space="1" w:color="auto"/>
      </w:pBdr>
      <w:tabs>
        <w:tab w:val="clear" w:pos="4536"/>
        <w:tab w:val="clear" w:pos="9072"/>
        <w:tab w:val="right" w:pos="9214"/>
      </w:tabs>
      <w:rPr>
        <w:rFonts w:asciiTheme="minorHAnsi" w:hAnsiTheme="minorHAnsi" w:cstheme="minorHAnsi"/>
        <w:i/>
        <w:sz w:val="16"/>
        <w:szCs w:val="16"/>
      </w:rPr>
    </w:pPr>
    <w:r>
      <w:rPr>
        <w:rFonts w:asciiTheme="minorHAnsi" w:hAnsiTheme="minorHAnsi" w:cstheme="minorHAnsi"/>
        <w:i/>
        <w:sz w:val="16"/>
        <w:szCs w:val="16"/>
      </w:rPr>
      <w:t>Obrazec V-7</w:t>
    </w:r>
    <w:r>
      <w:rPr>
        <w:rFonts w:asciiTheme="minorHAnsi" w:hAnsiTheme="minorHAnsi" w:cstheme="minorHAnsi"/>
        <w:i/>
        <w:sz w:val="16"/>
        <w:szCs w:val="16"/>
      </w:rPr>
      <w:tab/>
      <w:t>Vzorec okvirnega sporazuma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0AFF"/>
    <w:multiLevelType w:val="hybridMultilevel"/>
    <w:tmpl w:val="32D6A07A"/>
    <w:lvl w:ilvl="0" w:tplc="55F03E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700DD"/>
    <w:multiLevelType w:val="hybridMultilevel"/>
    <w:tmpl w:val="7FDCC39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31734"/>
    <w:multiLevelType w:val="hybridMultilevel"/>
    <w:tmpl w:val="ED9407C2"/>
    <w:lvl w:ilvl="0" w:tplc="64708504">
      <w:start w:val="1"/>
      <w:numFmt w:val="decimal"/>
      <w:lvlText w:val="%1)"/>
      <w:lvlJc w:val="lef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7B5489"/>
    <w:multiLevelType w:val="hybridMultilevel"/>
    <w:tmpl w:val="9FEC94B0"/>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nsid w:val="0C955961"/>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F3C19E9"/>
    <w:multiLevelType w:val="hybridMultilevel"/>
    <w:tmpl w:val="DCDC687A"/>
    <w:lvl w:ilvl="0" w:tplc="7F58C38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1BFF3C3F"/>
    <w:multiLevelType w:val="hybridMultilevel"/>
    <w:tmpl w:val="08945DB6"/>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9">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27076FFB"/>
    <w:multiLevelType w:val="hybridMultilevel"/>
    <w:tmpl w:val="8922563E"/>
    <w:lvl w:ilvl="0" w:tplc="0424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BEF1C11"/>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60D4A5A"/>
    <w:multiLevelType w:val="multilevel"/>
    <w:tmpl w:val="B0A05A1C"/>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3BE33D02"/>
    <w:multiLevelType w:val="hybridMultilevel"/>
    <w:tmpl w:val="59A2FC88"/>
    <w:lvl w:ilvl="0" w:tplc="8C144E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6">
    <w:nsid w:val="4CB865FE"/>
    <w:multiLevelType w:val="hybridMultilevel"/>
    <w:tmpl w:val="31B2E8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F82E83"/>
    <w:multiLevelType w:val="hybridMultilevel"/>
    <w:tmpl w:val="22E03FDA"/>
    <w:lvl w:ilvl="0" w:tplc="4F34D9E8">
      <w:start w:val="12"/>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875C15"/>
    <w:multiLevelType w:val="hybridMultilevel"/>
    <w:tmpl w:val="61705F80"/>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C821EF9"/>
    <w:multiLevelType w:val="multilevel"/>
    <w:tmpl w:val="A9CEF176"/>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decimal"/>
      <w:lvlText w:val="%4)"/>
      <w:lvlJc w:val="left"/>
      <w:pPr>
        <w:ind w:left="1077" w:hanging="357"/>
      </w:pPr>
      <w:rPr>
        <w:rFonts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E39689F"/>
    <w:multiLevelType w:val="hybridMultilevel"/>
    <w:tmpl w:val="A79A677A"/>
    <w:lvl w:ilvl="0" w:tplc="1DE2E292">
      <w:start w:val="1"/>
      <w:numFmt w:val="decimal"/>
      <w:lvlText w:val="%1)"/>
      <w:lvlJc w:val="left"/>
      <w:pPr>
        <w:ind w:left="426" w:hanging="360"/>
      </w:pPr>
      <w:rPr>
        <w:b w:val="0"/>
      </w:r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2">
    <w:nsid w:val="5E6F18F3"/>
    <w:multiLevelType w:val="hybridMultilevel"/>
    <w:tmpl w:val="E6F27AF8"/>
    <w:lvl w:ilvl="0" w:tplc="04090001">
      <w:start w:val="1"/>
      <w:numFmt w:val="bullet"/>
      <w:lvlText w:val=""/>
      <w:lvlJc w:val="left"/>
      <w:pPr>
        <w:tabs>
          <w:tab w:val="num" w:pos="1212"/>
        </w:tabs>
        <w:ind w:left="121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7D647B3"/>
    <w:multiLevelType w:val="hybridMultilevel"/>
    <w:tmpl w:val="890C1952"/>
    <w:lvl w:ilvl="0" w:tplc="04240011">
      <w:start w:val="1"/>
      <w:numFmt w:val="decimal"/>
      <w:lvlText w:val="%1)"/>
      <w:lvlJc w:val="left"/>
      <w:pPr>
        <w:tabs>
          <w:tab w:val="num" w:pos="720"/>
        </w:tabs>
        <w:ind w:left="720" w:hanging="360"/>
      </w:pPr>
      <w:rPr>
        <w:rFonts w:hint="default"/>
      </w:rPr>
    </w:lvl>
    <w:lvl w:ilvl="1" w:tplc="8C144E54">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6A992C11"/>
    <w:multiLevelType w:val="hybridMultilevel"/>
    <w:tmpl w:val="31620E1C"/>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716E47EB"/>
    <w:multiLevelType w:val="hybridMultilevel"/>
    <w:tmpl w:val="8138E53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nsid w:val="732F1246"/>
    <w:multiLevelType w:val="hybridMultilevel"/>
    <w:tmpl w:val="9D426150"/>
    <w:lvl w:ilvl="0" w:tplc="C900A192">
      <w:start w:val="1"/>
      <w:numFmt w:val="decimal"/>
      <w:lvlText w:val="%1)"/>
      <w:lvlJc w:val="left"/>
      <w:pPr>
        <w:ind w:left="1786" w:hanging="360"/>
      </w:pPr>
      <w:rPr>
        <w:rFonts w:hint="default"/>
        <w:color w:val="auto"/>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8">
    <w:nsid w:val="750E6824"/>
    <w:multiLevelType w:val="hybridMultilevel"/>
    <w:tmpl w:val="1674D194"/>
    <w:lvl w:ilvl="0" w:tplc="0424000F">
      <w:start w:val="1"/>
      <w:numFmt w:val="decimal"/>
      <w:lvlText w:val="%1."/>
      <w:lvlJc w:val="left"/>
      <w:pPr>
        <w:ind w:left="1495" w:hanging="360"/>
      </w:pPr>
      <w:rPr>
        <w:rFonts w:hint="default"/>
      </w:rPr>
    </w:lvl>
    <w:lvl w:ilvl="1" w:tplc="04240003">
      <w:start w:val="1"/>
      <w:numFmt w:val="bullet"/>
      <w:lvlText w:val="o"/>
      <w:lvlJc w:val="left"/>
      <w:pPr>
        <w:ind w:left="2431" w:hanging="360"/>
      </w:pPr>
      <w:rPr>
        <w:rFonts w:ascii="Courier New" w:hAnsi="Courier New" w:cs="Courier New" w:hint="default"/>
      </w:rPr>
    </w:lvl>
    <w:lvl w:ilvl="2" w:tplc="04240005" w:tentative="1">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num w:numId="1">
    <w:abstractNumId w:val="7"/>
  </w:num>
  <w:num w:numId="2">
    <w:abstractNumId w:val="2"/>
  </w:num>
  <w:num w:numId="3">
    <w:abstractNumId w:val="23"/>
  </w:num>
  <w:num w:numId="4">
    <w:abstractNumId w:val="22"/>
  </w:num>
  <w:num w:numId="5">
    <w:abstractNumId w:val="4"/>
  </w:num>
  <w:num w:numId="6">
    <w:abstractNumId w:val="15"/>
  </w:num>
  <w:num w:numId="7">
    <w:abstractNumId w:val="25"/>
  </w:num>
  <w:num w:numId="8">
    <w:abstractNumId w:val="19"/>
  </w:num>
  <w:num w:numId="9">
    <w:abstractNumId w:val="24"/>
  </w:num>
  <w:num w:numId="10">
    <w:abstractNumId w:val="16"/>
  </w:num>
  <w:num w:numId="11">
    <w:abstractNumId w:val="0"/>
  </w:num>
  <w:num w:numId="12">
    <w:abstractNumId w:val="6"/>
  </w:num>
  <w:num w:numId="13">
    <w:abstractNumId w:val="20"/>
  </w:num>
  <w:num w:numId="14">
    <w:abstractNumId w:val="17"/>
  </w:num>
  <w:num w:numId="15">
    <w:abstractNumId w:val="11"/>
  </w:num>
  <w:num w:numId="16">
    <w:abstractNumId w:val="5"/>
  </w:num>
  <w:num w:numId="17">
    <w:abstractNumId w:val="18"/>
  </w:num>
  <w:num w:numId="18">
    <w:abstractNumId w:val="10"/>
  </w:num>
  <w:num w:numId="19">
    <w:abstractNumId w:val="21"/>
  </w:num>
  <w:num w:numId="20">
    <w:abstractNumId w:val="27"/>
  </w:num>
  <w:num w:numId="21">
    <w:abstractNumId w:val="26"/>
  </w:num>
  <w:num w:numId="22">
    <w:abstractNumId w:val="9"/>
  </w:num>
  <w:num w:numId="23">
    <w:abstractNumId w:val="3"/>
  </w:num>
  <w:num w:numId="24">
    <w:abstractNumId w:val="1"/>
  </w:num>
  <w:num w:numId="25">
    <w:abstractNumId w:val="12"/>
  </w:num>
  <w:num w:numId="26">
    <w:abstractNumId w:val="28"/>
  </w:num>
  <w:num w:numId="27">
    <w:abstractNumId w:val="8"/>
  </w:num>
  <w:num w:numId="2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15317"/>
    <w:rsid w:val="0001755C"/>
    <w:rsid w:val="000176F1"/>
    <w:rsid w:val="000223E0"/>
    <w:rsid w:val="00025052"/>
    <w:rsid w:val="000302EF"/>
    <w:rsid w:val="000349F2"/>
    <w:rsid w:val="00036A0C"/>
    <w:rsid w:val="00037D49"/>
    <w:rsid w:val="0004055C"/>
    <w:rsid w:val="00062FBE"/>
    <w:rsid w:val="00067913"/>
    <w:rsid w:val="00087334"/>
    <w:rsid w:val="00091F3F"/>
    <w:rsid w:val="0009603A"/>
    <w:rsid w:val="000975DD"/>
    <w:rsid w:val="00097B54"/>
    <w:rsid w:val="00097CF9"/>
    <w:rsid w:val="000A5DDF"/>
    <w:rsid w:val="000B1F37"/>
    <w:rsid w:val="000B2D27"/>
    <w:rsid w:val="000B69D0"/>
    <w:rsid w:val="000B705A"/>
    <w:rsid w:val="000C0BA6"/>
    <w:rsid w:val="000C5582"/>
    <w:rsid w:val="000C640B"/>
    <w:rsid w:val="000D24A5"/>
    <w:rsid w:val="000E46E2"/>
    <w:rsid w:val="000F04CC"/>
    <w:rsid w:val="000F388D"/>
    <w:rsid w:val="000F5161"/>
    <w:rsid w:val="000F5F89"/>
    <w:rsid w:val="00105592"/>
    <w:rsid w:val="00105CA9"/>
    <w:rsid w:val="00111D20"/>
    <w:rsid w:val="00114C75"/>
    <w:rsid w:val="001244A0"/>
    <w:rsid w:val="00124995"/>
    <w:rsid w:val="0012612F"/>
    <w:rsid w:val="001321F4"/>
    <w:rsid w:val="0013607E"/>
    <w:rsid w:val="00143E6B"/>
    <w:rsid w:val="00147390"/>
    <w:rsid w:val="001615F2"/>
    <w:rsid w:val="00163C70"/>
    <w:rsid w:val="00176862"/>
    <w:rsid w:val="00176C4F"/>
    <w:rsid w:val="00176CA5"/>
    <w:rsid w:val="001771EE"/>
    <w:rsid w:val="00191FDA"/>
    <w:rsid w:val="001927C9"/>
    <w:rsid w:val="001A2305"/>
    <w:rsid w:val="001A2307"/>
    <w:rsid w:val="001B3CC8"/>
    <w:rsid w:val="001B42DE"/>
    <w:rsid w:val="001C025C"/>
    <w:rsid w:val="001C08EE"/>
    <w:rsid w:val="001C2EF1"/>
    <w:rsid w:val="001C4485"/>
    <w:rsid w:val="001C5F1A"/>
    <w:rsid w:val="001C5F89"/>
    <w:rsid w:val="001D2FFE"/>
    <w:rsid w:val="001D4D73"/>
    <w:rsid w:val="001D5064"/>
    <w:rsid w:val="001E0683"/>
    <w:rsid w:val="001E070D"/>
    <w:rsid w:val="001E1174"/>
    <w:rsid w:val="001E4213"/>
    <w:rsid w:val="001E5806"/>
    <w:rsid w:val="001F315B"/>
    <w:rsid w:val="001F35E1"/>
    <w:rsid w:val="001F5015"/>
    <w:rsid w:val="001F7CC2"/>
    <w:rsid w:val="00201309"/>
    <w:rsid w:val="002013CC"/>
    <w:rsid w:val="00203184"/>
    <w:rsid w:val="00207A52"/>
    <w:rsid w:val="0021194C"/>
    <w:rsid w:val="00214341"/>
    <w:rsid w:val="0021631A"/>
    <w:rsid w:val="00217EEC"/>
    <w:rsid w:val="00225640"/>
    <w:rsid w:val="002257E6"/>
    <w:rsid w:val="00225A44"/>
    <w:rsid w:val="00226D2C"/>
    <w:rsid w:val="002270CD"/>
    <w:rsid w:val="00233939"/>
    <w:rsid w:val="00233992"/>
    <w:rsid w:val="00234F56"/>
    <w:rsid w:val="002352C4"/>
    <w:rsid w:val="002411D1"/>
    <w:rsid w:val="00241C86"/>
    <w:rsid w:val="00243F0F"/>
    <w:rsid w:val="002475DF"/>
    <w:rsid w:val="002505B2"/>
    <w:rsid w:val="00263E8A"/>
    <w:rsid w:val="0026504C"/>
    <w:rsid w:val="00267234"/>
    <w:rsid w:val="002745F7"/>
    <w:rsid w:val="00275C6E"/>
    <w:rsid w:val="00294324"/>
    <w:rsid w:val="002964BA"/>
    <w:rsid w:val="00297507"/>
    <w:rsid w:val="002A4EBF"/>
    <w:rsid w:val="002B1E02"/>
    <w:rsid w:val="002B401A"/>
    <w:rsid w:val="002C12C2"/>
    <w:rsid w:val="002C3BA6"/>
    <w:rsid w:val="002D35F8"/>
    <w:rsid w:val="002E14DA"/>
    <w:rsid w:val="002E26E4"/>
    <w:rsid w:val="002E3103"/>
    <w:rsid w:val="002F2430"/>
    <w:rsid w:val="002F4F10"/>
    <w:rsid w:val="002F6446"/>
    <w:rsid w:val="002F694B"/>
    <w:rsid w:val="003003D9"/>
    <w:rsid w:val="00303C5F"/>
    <w:rsid w:val="00304C37"/>
    <w:rsid w:val="003121A1"/>
    <w:rsid w:val="00312E7C"/>
    <w:rsid w:val="0032342E"/>
    <w:rsid w:val="00333672"/>
    <w:rsid w:val="00341868"/>
    <w:rsid w:val="0034399B"/>
    <w:rsid w:val="00344066"/>
    <w:rsid w:val="0034463F"/>
    <w:rsid w:val="00356E8C"/>
    <w:rsid w:val="00362417"/>
    <w:rsid w:val="00364088"/>
    <w:rsid w:val="003674D3"/>
    <w:rsid w:val="00367CF0"/>
    <w:rsid w:val="00370B9F"/>
    <w:rsid w:val="00370E82"/>
    <w:rsid w:val="00371E60"/>
    <w:rsid w:val="00380401"/>
    <w:rsid w:val="003859AA"/>
    <w:rsid w:val="00390F87"/>
    <w:rsid w:val="00391233"/>
    <w:rsid w:val="00391DA9"/>
    <w:rsid w:val="00393BBF"/>
    <w:rsid w:val="00393F0A"/>
    <w:rsid w:val="003955B2"/>
    <w:rsid w:val="003A0235"/>
    <w:rsid w:val="003A267F"/>
    <w:rsid w:val="003A78EF"/>
    <w:rsid w:val="003B1FE2"/>
    <w:rsid w:val="003B4F39"/>
    <w:rsid w:val="003B5BC6"/>
    <w:rsid w:val="003C555E"/>
    <w:rsid w:val="003C6A30"/>
    <w:rsid w:val="003C6C5D"/>
    <w:rsid w:val="003D0BEC"/>
    <w:rsid w:val="003D295E"/>
    <w:rsid w:val="003D4092"/>
    <w:rsid w:val="003D64C8"/>
    <w:rsid w:val="003E2B77"/>
    <w:rsid w:val="003E3AF3"/>
    <w:rsid w:val="003E3D8B"/>
    <w:rsid w:val="003E4179"/>
    <w:rsid w:val="003E5C18"/>
    <w:rsid w:val="003F2468"/>
    <w:rsid w:val="003F36A6"/>
    <w:rsid w:val="003F3904"/>
    <w:rsid w:val="004056F2"/>
    <w:rsid w:val="004060B5"/>
    <w:rsid w:val="00412C7E"/>
    <w:rsid w:val="004168BE"/>
    <w:rsid w:val="00416E98"/>
    <w:rsid w:val="004216EA"/>
    <w:rsid w:val="00424E31"/>
    <w:rsid w:val="00427C8D"/>
    <w:rsid w:val="004355B8"/>
    <w:rsid w:val="00436250"/>
    <w:rsid w:val="00437921"/>
    <w:rsid w:val="00441450"/>
    <w:rsid w:val="0044236C"/>
    <w:rsid w:val="004431C2"/>
    <w:rsid w:val="00457EC4"/>
    <w:rsid w:val="00461B15"/>
    <w:rsid w:val="0047132F"/>
    <w:rsid w:val="0047136A"/>
    <w:rsid w:val="0047157E"/>
    <w:rsid w:val="004725DD"/>
    <w:rsid w:val="004732A5"/>
    <w:rsid w:val="004823E5"/>
    <w:rsid w:val="00487775"/>
    <w:rsid w:val="004878AA"/>
    <w:rsid w:val="004A2D6A"/>
    <w:rsid w:val="004A40D0"/>
    <w:rsid w:val="004B139B"/>
    <w:rsid w:val="004B3CAD"/>
    <w:rsid w:val="004B56C8"/>
    <w:rsid w:val="004C41AB"/>
    <w:rsid w:val="004D12E4"/>
    <w:rsid w:val="004D2D7D"/>
    <w:rsid w:val="004D5D41"/>
    <w:rsid w:val="004E3C1B"/>
    <w:rsid w:val="004E6846"/>
    <w:rsid w:val="004F12D2"/>
    <w:rsid w:val="004F29AA"/>
    <w:rsid w:val="004F2AD1"/>
    <w:rsid w:val="004F77AC"/>
    <w:rsid w:val="00506A26"/>
    <w:rsid w:val="00510261"/>
    <w:rsid w:val="00514C5E"/>
    <w:rsid w:val="0051548D"/>
    <w:rsid w:val="00515D83"/>
    <w:rsid w:val="00517639"/>
    <w:rsid w:val="00517A44"/>
    <w:rsid w:val="00523267"/>
    <w:rsid w:val="00531D99"/>
    <w:rsid w:val="00533755"/>
    <w:rsid w:val="00534230"/>
    <w:rsid w:val="0054084B"/>
    <w:rsid w:val="00550325"/>
    <w:rsid w:val="00556647"/>
    <w:rsid w:val="00567EB9"/>
    <w:rsid w:val="0058461C"/>
    <w:rsid w:val="00584F79"/>
    <w:rsid w:val="005935CF"/>
    <w:rsid w:val="00594EF5"/>
    <w:rsid w:val="005A078E"/>
    <w:rsid w:val="005A6E6F"/>
    <w:rsid w:val="005A77AB"/>
    <w:rsid w:val="005B4073"/>
    <w:rsid w:val="005B4C4B"/>
    <w:rsid w:val="005C6C00"/>
    <w:rsid w:val="005D2CB2"/>
    <w:rsid w:val="005D4CE6"/>
    <w:rsid w:val="005E5605"/>
    <w:rsid w:val="005F53D0"/>
    <w:rsid w:val="00601107"/>
    <w:rsid w:val="00603ED5"/>
    <w:rsid w:val="0060583F"/>
    <w:rsid w:val="006163A2"/>
    <w:rsid w:val="00621601"/>
    <w:rsid w:val="00624B06"/>
    <w:rsid w:val="00630DE6"/>
    <w:rsid w:val="00637C71"/>
    <w:rsid w:val="00640BF8"/>
    <w:rsid w:val="006426EE"/>
    <w:rsid w:val="006446C6"/>
    <w:rsid w:val="00646C37"/>
    <w:rsid w:val="00647049"/>
    <w:rsid w:val="006533EE"/>
    <w:rsid w:val="00656459"/>
    <w:rsid w:val="00657CD0"/>
    <w:rsid w:val="00665BE1"/>
    <w:rsid w:val="00665E92"/>
    <w:rsid w:val="0067022E"/>
    <w:rsid w:val="00672BE7"/>
    <w:rsid w:val="006868BB"/>
    <w:rsid w:val="00690150"/>
    <w:rsid w:val="00691703"/>
    <w:rsid w:val="00691C79"/>
    <w:rsid w:val="006939DE"/>
    <w:rsid w:val="00693CBD"/>
    <w:rsid w:val="006A4B03"/>
    <w:rsid w:val="006B6C45"/>
    <w:rsid w:val="006C04D0"/>
    <w:rsid w:val="006C342B"/>
    <w:rsid w:val="006C737B"/>
    <w:rsid w:val="006D7338"/>
    <w:rsid w:val="006D79B8"/>
    <w:rsid w:val="006E1FA6"/>
    <w:rsid w:val="006E22E6"/>
    <w:rsid w:val="006E500D"/>
    <w:rsid w:val="006F1916"/>
    <w:rsid w:val="006F21F9"/>
    <w:rsid w:val="006F2EC5"/>
    <w:rsid w:val="006F4DB9"/>
    <w:rsid w:val="00700BB0"/>
    <w:rsid w:val="00701F4B"/>
    <w:rsid w:val="00702FAD"/>
    <w:rsid w:val="00704FD9"/>
    <w:rsid w:val="00705B7F"/>
    <w:rsid w:val="007159F3"/>
    <w:rsid w:val="007164C8"/>
    <w:rsid w:val="00717808"/>
    <w:rsid w:val="00720D4B"/>
    <w:rsid w:val="007212D5"/>
    <w:rsid w:val="00726613"/>
    <w:rsid w:val="00727190"/>
    <w:rsid w:val="007322D2"/>
    <w:rsid w:val="00732CEA"/>
    <w:rsid w:val="00750BA4"/>
    <w:rsid w:val="007513DF"/>
    <w:rsid w:val="0075782E"/>
    <w:rsid w:val="00760659"/>
    <w:rsid w:val="00760ACA"/>
    <w:rsid w:val="007631CB"/>
    <w:rsid w:val="00765430"/>
    <w:rsid w:val="00765BBA"/>
    <w:rsid w:val="00773BC0"/>
    <w:rsid w:val="00774C00"/>
    <w:rsid w:val="00775E83"/>
    <w:rsid w:val="00783148"/>
    <w:rsid w:val="00785A95"/>
    <w:rsid w:val="00791445"/>
    <w:rsid w:val="007A1E79"/>
    <w:rsid w:val="007A3042"/>
    <w:rsid w:val="007A7868"/>
    <w:rsid w:val="007B3FEB"/>
    <w:rsid w:val="007C4747"/>
    <w:rsid w:val="007C535C"/>
    <w:rsid w:val="007D5EEC"/>
    <w:rsid w:val="007E7C4E"/>
    <w:rsid w:val="007F1C17"/>
    <w:rsid w:val="007F22DB"/>
    <w:rsid w:val="00807B08"/>
    <w:rsid w:val="00816E42"/>
    <w:rsid w:val="00824D62"/>
    <w:rsid w:val="00824FDA"/>
    <w:rsid w:val="00825ABE"/>
    <w:rsid w:val="00832ED3"/>
    <w:rsid w:val="0083532C"/>
    <w:rsid w:val="00837002"/>
    <w:rsid w:val="008412F0"/>
    <w:rsid w:val="008419BD"/>
    <w:rsid w:val="00850BD1"/>
    <w:rsid w:val="0085689E"/>
    <w:rsid w:val="00867579"/>
    <w:rsid w:val="00872F10"/>
    <w:rsid w:val="00876E5D"/>
    <w:rsid w:val="00881817"/>
    <w:rsid w:val="008938B6"/>
    <w:rsid w:val="008A1B07"/>
    <w:rsid w:val="008A5617"/>
    <w:rsid w:val="008B2AAF"/>
    <w:rsid w:val="008C3356"/>
    <w:rsid w:val="008C62C9"/>
    <w:rsid w:val="008C71EE"/>
    <w:rsid w:val="008D1BED"/>
    <w:rsid w:val="008D542A"/>
    <w:rsid w:val="008D6D85"/>
    <w:rsid w:val="008D6D8A"/>
    <w:rsid w:val="008D7315"/>
    <w:rsid w:val="008E3CDF"/>
    <w:rsid w:val="008E55B6"/>
    <w:rsid w:val="008F47C7"/>
    <w:rsid w:val="008F5B1B"/>
    <w:rsid w:val="009005AB"/>
    <w:rsid w:val="0090540B"/>
    <w:rsid w:val="00906FF6"/>
    <w:rsid w:val="00910703"/>
    <w:rsid w:val="00913DE0"/>
    <w:rsid w:val="00914208"/>
    <w:rsid w:val="009316DE"/>
    <w:rsid w:val="009349DA"/>
    <w:rsid w:val="009364F3"/>
    <w:rsid w:val="00940785"/>
    <w:rsid w:val="009501B0"/>
    <w:rsid w:val="00954C26"/>
    <w:rsid w:val="00956CEC"/>
    <w:rsid w:val="009716D2"/>
    <w:rsid w:val="0097228D"/>
    <w:rsid w:val="009744A4"/>
    <w:rsid w:val="009755C7"/>
    <w:rsid w:val="00981F51"/>
    <w:rsid w:val="0098369C"/>
    <w:rsid w:val="00987DA3"/>
    <w:rsid w:val="009911A7"/>
    <w:rsid w:val="009933F3"/>
    <w:rsid w:val="00997162"/>
    <w:rsid w:val="009A02F7"/>
    <w:rsid w:val="009A1F7E"/>
    <w:rsid w:val="009A4241"/>
    <w:rsid w:val="009A7CA3"/>
    <w:rsid w:val="009B60C8"/>
    <w:rsid w:val="009B7146"/>
    <w:rsid w:val="009C22E5"/>
    <w:rsid w:val="009C3B67"/>
    <w:rsid w:val="009E10E9"/>
    <w:rsid w:val="009E164F"/>
    <w:rsid w:val="009E3E0D"/>
    <w:rsid w:val="009E3F98"/>
    <w:rsid w:val="009E6BAC"/>
    <w:rsid w:val="009E7BF9"/>
    <w:rsid w:val="009F2ED4"/>
    <w:rsid w:val="009F58F6"/>
    <w:rsid w:val="009F7F3E"/>
    <w:rsid w:val="00A03005"/>
    <w:rsid w:val="00A05A57"/>
    <w:rsid w:val="00A10668"/>
    <w:rsid w:val="00A10F38"/>
    <w:rsid w:val="00A146FC"/>
    <w:rsid w:val="00A2025E"/>
    <w:rsid w:val="00A209A6"/>
    <w:rsid w:val="00A26F72"/>
    <w:rsid w:val="00A35182"/>
    <w:rsid w:val="00A42B23"/>
    <w:rsid w:val="00A432A6"/>
    <w:rsid w:val="00A47CD0"/>
    <w:rsid w:val="00A6204B"/>
    <w:rsid w:val="00A82C3D"/>
    <w:rsid w:val="00A82CB8"/>
    <w:rsid w:val="00A83B43"/>
    <w:rsid w:val="00A850B8"/>
    <w:rsid w:val="00A85727"/>
    <w:rsid w:val="00A86736"/>
    <w:rsid w:val="00A86EF1"/>
    <w:rsid w:val="00AA2627"/>
    <w:rsid w:val="00AA5074"/>
    <w:rsid w:val="00AB76B6"/>
    <w:rsid w:val="00AC6C43"/>
    <w:rsid w:val="00AD068E"/>
    <w:rsid w:val="00AD2E43"/>
    <w:rsid w:val="00AD5261"/>
    <w:rsid w:val="00AD56C5"/>
    <w:rsid w:val="00AD6B87"/>
    <w:rsid w:val="00AE05F5"/>
    <w:rsid w:val="00AE5C23"/>
    <w:rsid w:val="00AF1800"/>
    <w:rsid w:val="00AF2D52"/>
    <w:rsid w:val="00AF2FCB"/>
    <w:rsid w:val="00AF40E7"/>
    <w:rsid w:val="00AF7741"/>
    <w:rsid w:val="00B0023A"/>
    <w:rsid w:val="00B006F6"/>
    <w:rsid w:val="00B018E5"/>
    <w:rsid w:val="00B04191"/>
    <w:rsid w:val="00B1426F"/>
    <w:rsid w:val="00B166D3"/>
    <w:rsid w:val="00B16FEB"/>
    <w:rsid w:val="00B231D6"/>
    <w:rsid w:val="00B237E0"/>
    <w:rsid w:val="00B25654"/>
    <w:rsid w:val="00B26D06"/>
    <w:rsid w:val="00B32497"/>
    <w:rsid w:val="00B41CC6"/>
    <w:rsid w:val="00B5364A"/>
    <w:rsid w:val="00B54723"/>
    <w:rsid w:val="00B551EA"/>
    <w:rsid w:val="00B56863"/>
    <w:rsid w:val="00B65668"/>
    <w:rsid w:val="00B67EC3"/>
    <w:rsid w:val="00B70BF9"/>
    <w:rsid w:val="00B72556"/>
    <w:rsid w:val="00B80283"/>
    <w:rsid w:val="00B82AEA"/>
    <w:rsid w:val="00B87B15"/>
    <w:rsid w:val="00B95B88"/>
    <w:rsid w:val="00B95E2C"/>
    <w:rsid w:val="00BA4DFB"/>
    <w:rsid w:val="00BA6C23"/>
    <w:rsid w:val="00BB32A0"/>
    <w:rsid w:val="00BB4391"/>
    <w:rsid w:val="00BB5C1A"/>
    <w:rsid w:val="00BC2DCD"/>
    <w:rsid w:val="00BC6261"/>
    <w:rsid w:val="00BC69DF"/>
    <w:rsid w:val="00BD09FC"/>
    <w:rsid w:val="00BD14DE"/>
    <w:rsid w:val="00BD2B34"/>
    <w:rsid w:val="00BD5F08"/>
    <w:rsid w:val="00BE16D8"/>
    <w:rsid w:val="00BE3099"/>
    <w:rsid w:val="00BF1416"/>
    <w:rsid w:val="00C0048B"/>
    <w:rsid w:val="00C0153C"/>
    <w:rsid w:val="00C02C12"/>
    <w:rsid w:val="00C02ED1"/>
    <w:rsid w:val="00C061EE"/>
    <w:rsid w:val="00C12962"/>
    <w:rsid w:val="00C13676"/>
    <w:rsid w:val="00C14DC3"/>
    <w:rsid w:val="00C1533D"/>
    <w:rsid w:val="00C15E40"/>
    <w:rsid w:val="00C20945"/>
    <w:rsid w:val="00C263E3"/>
    <w:rsid w:val="00C31FC9"/>
    <w:rsid w:val="00C3361F"/>
    <w:rsid w:val="00C33EC7"/>
    <w:rsid w:val="00C343F6"/>
    <w:rsid w:val="00C36B3E"/>
    <w:rsid w:val="00C4301F"/>
    <w:rsid w:val="00C43090"/>
    <w:rsid w:val="00C658FF"/>
    <w:rsid w:val="00C707EE"/>
    <w:rsid w:val="00C77E65"/>
    <w:rsid w:val="00C83981"/>
    <w:rsid w:val="00C84F8B"/>
    <w:rsid w:val="00C9171B"/>
    <w:rsid w:val="00C93F47"/>
    <w:rsid w:val="00C95E3F"/>
    <w:rsid w:val="00C97E82"/>
    <w:rsid w:val="00CA3B7B"/>
    <w:rsid w:val="00CA56F1"/>
    <w:rsid w:val="00CB3950"/>
    <w:rsid w:val="00CC77B0"/>
    <w:rsid w:val="00CE3720"/>
    <w:rsid w:val="00CF0815"/>
    <w:rsid w:val="00CF100C"/>
    <w:rsid w:val="00CF16AC"/>
    <w:rsid w:val="00CF1E80"/>
    <w:rsid w:val="00D054F4"/>
    <w:rsid w:val="00D064D6"/>
    <w:rsid w:val="00D13E7C"/>
    <w:rsid w:val="00D16B7B"/>
    <w:rsid w:val="00D22554"/>
    <w:rsid w:val="00D247FC"/>
    <w:rsid w:val="00D315C4"/>
    <w:rsid w:val="00D31C8E"/>
    <w:rsid w:val="00D405EE"/>
    <w:rsid w:val="00D41C35"/>
    <w:rsid w:val="00D4493C"/>
    <w:rsid w:val="00D46843"/>
    <w:rsid w:val="00D55AE0"/>
    <w:rsid w:val="00D60F7C"/>
    <w:rsid w:val="00D773D1"/>
    <w:rsid w:val="00D84032"/>
    <w:rsid w:val="00D84D77"/>
    <w:rsid w:val="00D85BCC"/>
    <w:rsid w:val="00D877E5"/>
    <w:rsid w:val="00D909EB"/>
    <w:rsid w:val="00D94C8B"/>
    <w:rsid w:val="00DA66E8"/>
    <w:rsid w:val="00DB061E"/>
    <w:rsid w:val="00DB21B1"/>
    <w:rsid w:val="00DB3288"/>
    <w:rsid w:val="00DB4433"/>
    <w:rsid w:val="00DB6BB9"/>
    <w:rsid w:val="00DC616F"/>
    <w:rsid w:val="00DD0E02"/>
    <w:rsid w:val="00DD460F"/>
    <w:rsid w:val="00DE0AC2"/>
    <w:rsid w:val="00DE5581"/>
    <w:rsid w:val="00DE797A"/>
    <w:rsid w:val="00DF3194"/>
    <w:rsid w:val="00DF50AE"/>
    <w:rsid w:val="00E115EE"/>
    <w:rsid w:val="00E21216"/>
    <w:rsid w:val="00E212A0"/>
    <w:rsid w:val="00E21F46"/>
    <w:rsid w:val="00E23FF8"/>
    <w:rsid w:val="00E27532"/>
    <w:rsid w:val="00E27689"/>
    <w:rsid w:val="00E32068"/>
    <w:rsid w:val="00E42F73"/>
    <w:rsid w:val="00E43801"/>
    <w:rsid w:val="00E55133"/>
    <w:rsid w:val="00E731EE"/>
    <w:rsid w:val="00E746CC"/>
    <w:rsid w:val="00E816DE"/>
    <w:rsid w:val="00E827C3"/>
    <w:rsid w:val="00E83E4F"/>
    <w:rsid w:val="00E86FB1"/>
    <w:rsid w:val="00E875DB"/>
    <w:rsid w:val="00E94FDD"/>
    <w:rsid w:val="00EA1DFC"/>
    <w:rsid w:val="00EA2A14"/>
    <w:rsid w:val="00EA37D5"/>
    <w:rsid w:val="00EA69B1"/>
    <w:rsid w:val="00EB01F8"/>
    <w:rsid w:val="00EB2B3F"/>
    <w:rsid w:val="00EB7767"/>
    <w:rsid w:val="00EB7F7C"/>
    <w:rsid w:val="00EC2467"/>
    <w:rsid w:val="00EC514B"/>
    <w:rsid w:val="00ED1AF8"/>
    <w:rsid w:val="00ED2F82"/>
    <w:rsid w:val="00ED5F6A"/>
    <w:rsid w:val="00ED7A7D"/>
    <w:rsid w:val="00EE5994"/>
    <w:rsid w:val="00EF4CC9"/>
    <w:rsid w:val="00EF65DD"/>
    <w:rsid w:val="00F00BC0"/>
    <w:rsid w:val="00F06376"/>
    <w:rsid w:val="00F06A4A"/>
    <w:rsid w:val="00F10232"/>
    <w:rsid w:val="00F11D6F"/>
    <w:rsid w:val="00F1247D"/>
    <w:rsid w:val="00F13F18"/>
    <w:rsid w:val="00F1502E"/>
    <w:rsid w:val="00F32694"/>
    <w:rsid w:val="00F3709A"/>
    <w:rsid w:val="00F5035C"/>
    <w:rsid w:val="00F52EAD"/>
    <w:rsid w:val="00F530C0"/>
    <w:rsid w:val="00F543B2"/>
    <w:rsid w:val="00F5481D"/>
    <w:rsid w:val="00F572E1"/>
    <w:rsid w:val="00F6437C"/>
    <w:rsid w:val="00F66CD5"/>
    <w:rsid w:val="00F6779B"/>
    <w:rsid w:val="00F71898"/>
    <w:rsid w:val="00F733A7"/>
    <w:rsid w:val="00F801E8"/>
    <w:rsid w:val="00F87679"/>
    <w:rsid w:val="00F93645"/>
    <w:rsid w:val="00F94ED7"/>
    <w:rsid w:val="00F96811"/>
    <w:rsid w:val="00FB12B4"/>
    <w:rsid w:val="00FB3A54"/>
    <w:rsid w:val="00FB61AB"/>
    <w:rsid w:val="00FB6964"/>
    <w:rsid w:val="00FC07BC"/>
    <w:rsid w:val="00FC194A"/>
    <w:rsid w:val="00FC2036"/>
    <w:rsid w:val="00FC3D08"/>
    <w:rsid w:val="00FC447A"/>
    <w:rsid w:val="00FC6AE0"/>
    <w:rsid w:val="00FD6EDB"/>
    <w:rsid w:val="00FE2852"/>
    <w:rsid w:val="00FE42D5"/>
    <w:rsid w:val="00FF0B16"/>
    <w:rsid w:val="00FF6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 w:type="character" w:customStyle="1" w:styleId="OdstavekseznamaZnak">
    <w:name w:val="Odstavek seznama Znak"/>
    <w:basedOn w:val="Privzetapisavaodstavka"/>
    <w:link w:val="Odstavekseznama"/>
    <w:uiPriority w:val="34"/>
    <w:rsid w:val="006868BB"/>
    <w:rPr>
      <w:rFonts w:ascii="Arial" w:eastAsia="Times New Roman" w:hAnsi="Arial" w:cs="Arial"/>
      <w:sz w:val="24"/>
      <w:szCs w:val="24"/>
      <w:lang w:eastAsia="sl-SI"/>
    </w:rPr>
  </w:style>
  <w:style w:type="character" w:customStyle="1" w:styleId="UnresolvedMention">
    <w:name w:val="Unresolved Mention"/>
    <w:basedOn w:val="Privzetapisavaodstavka"/>
    <w:uiPriority w:val="99"/>
    <w:semiHidden/>
    <w:unhideWhenUsed/>
    <w:rsid w:val="004D2D7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 w:type="character" w:customStyle="1" w:styleId="OdstavekseznamaZnak">
    <w:name w:val="Odstavek seznama Znak"/>
    <w:basedOn w:val="Privzetapisavaodstavka"/>
    <w:link w:val="Odstavekseznama"/>
    <w:uiPriority w:val="34"/>
    <w:rsid w:val="006868BB"/>
    <w:rPr>
      <w:rFonts w:ascii="Arial" w:eastAsia="Times New Roman" w:hAnsi="Arial" w:cs="Arial"/>
      <w:sz w:val="24"/>
      <w:szCs w:val="24"/>
      <w:lang w:eastAsia="sl-SI"/>
    </w:rPr>
  </w:style>
  <w:style w:type="character" w:customStyle="1" w:styleId="UnresolvedMention">
    <w:name w:val="Unresolved Mention"/>
    <w:basedOn w:val="Privzetapisavaodstavka"/>
    <w:uiPriority w:val="99"/>
    <w:semiHidden/>
    <w:unhideWhenUsed/>
    <w:rsid w:val="004D2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DI@zzzs.si" TargetMode="External"/><Relationship Id="rId4" Type="http://schemas.microsoft.com/office/2007/relationships/stylesWithEffects" Target="stylesWithEffects.xml"/><Relationship Id="rId9" Type="http://schemas.openxmlformats.org/officeDocument/2006/relationships/hyperlink" Target="mailto:david.kovic@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45733-997D-4DB5-994D-23D78C174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24AD58CD.dotm</Template>
  <TotalTime>2297</TotalTime>
  <Pages>9</Pages>
  <Words>3695</Words>
  <Characters>21064</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Romana Spruk</cp:lastModifiedBy>
  <cp:revision>100</cp:revision>
  <cp:lastPrinted>2018-12-11T12:47:00Z</cp:lastPrinted>
  <dcterms:created xsi:type="dcterms:W3CDTF">2018-12-27T17:14:00Z</dcterms:created>
  <dcterms:modified xsi:type="dcterms:W3CDTF">2019-04-09T13:22:00Z</dcterms:modified>
</cp:coreProperties>
</file>